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lenraster"/>
        <w:tblW w:w="9943" w:type="dxa"/>
        <w:jc w:val="left"/>
        <w:tblInd w:w="0" w:type="dxa"/>
        <w:tblCellMar>
          <w:top w:w="113" w:type="dxa"/>
          <w:left w:w="108" w:type="dxa"/>
          <w:bottom w:w="113" w:type="dxa"/>
          <w:right w:w="108" w:type="dxa"/>
        </w:tblCellMar>
        <w:tblLook w:firstRow="1" w:noVBand="1" w:lastRow="0" w:firstColumn="1" w:lastColumn="0" w:noHBand="0" w:val="04a0"/>
      </w:tblPr>
      <w:tblGrid>
        <w:gridCol w:w="1412"/>
        <w:gridCol w:w="537"/>
        <w:gridCol w:w="2759"/>
        <w:gridCol w:w="2247"/>
        <w:gridCol w:w="1226"/>
        <w:gridCol w:w="1761"/>
      </w:tblGrid>
      <w:tr>
        <w:trPr>
          <w:trHeight w:val="283" w:hRule="atLeast"/>
        </w:trPr>
        <w:tc>
          <w:tcPr>
            <w:tcW w:w="1412" w:type="dxa"/>
            <w:tcBorders>
              <w:top w:val="single" w:sz="4" w:space="0" w:color="706F6F"/>
              <w:left w:val="single" w:sz="4" w:space="0" w:color="706F6F"/>
              <w:bottom w:val="single" w:sz="4" w:space="0" w:color="706F6F"/>
              <w:right w:val="single" w:sz="4" w:space="0" w:color="706F6F"/>
            </w:tcBorders>
          </w:tcPr>
          <w:p>
            <w:pPr>
              <w:pStyle w:val="TabelleSpaltenkopf"/>
              <w:rPr/>
            </w:pPr>
            <w:r>
              <w:rPr/>
            </w:r>
          </w:p>
        </w:tc>
        <w:tc>
          <w:tcPr>
            <w:tcW w:w="537" w:type="dxa"/>
            <w:tcBorders>
              <w:top w:val="single" w:sz="4" w:space="0" w:color="706F6F"/>
              <w:left w:val="single" w:sz="4" w:space="0" w:color="706F6F"/>
              <w:bottom w:val="single" w:sz="4" w:space="0" w:color="706F6F"/>
              <w:right w:val="single" w:sz="4" w:space="0" w:color="706F6F"/>
            </w:tcBorders>
            <w:vAlign w:val="center"/>
          </w:tcPr>
          <w:p>
            <w:pPr>
              <w:pStyle w:val="TabelleSpaltenkopf"/>
              <w:rPr/>
            </w:pPr>
            <w:r>
              <w:rPr/>
              <w:t>Nr.</w:t>
            </w:r>
          </w:p>
        </w:tc>
        <w:tc>
          <w:tcPr>
            <w:tcW w:w="2759" w:type="dxa"/>
            <w:tcBorders>
              <w:top w:val="single" w:sz="4" w:space="0" w:color="706F6F"/>
              <w:left w:val="single" w:sz="4" w:space="0" w:color="706F6F"/>
              <w:bottom w:val="single" w:sz="4" w:space="0" w:color="706F6F"/>
              <w:right w:val="single" w:sz="4" w:space="0" w:color="706F6F"/>
            </w:tcBorders>
            <w:vAlign w:val="center"/>
          </w:tcPr>
          <w:p>
            <w:pPr>
              <w:pStyle w:val="TabelleSpaltenkopf"/>
              <w:rPr/>
            </w:pPr>
            <w:r>
              <w:rPr/>
              <w:t>Frage</w:t>
            </w:r>
          </w:p>
        </w:tc>
        <w:tc>
          <w:tcPr>
            <w:tcW w:w="2247" w:type="dxa"/>
            <w:tcBorders>
              <w:top w:val="single" w:sz="4" w:space="0" w:color="706F6F"/>
              <w:left w:val="single" w:sz="4" w:space="0" w:color="706F6F"/>
              <w:bottom w:val="single" w:sz="4" w:space="0" w:color="706F6F"/>
              <w:right w:val="single" w:sz="4" w:space="0" w:color="706F6F"/>
            </w:tcBorders>
            <w:vAlign w:val="center"/>
          </w:tcPr>
          <w:p>
            <w:pPr>
              <w:pStyle w:val="TabelleSpaltenkopf"/>
              <w:rPr/>
            </w:pPr>
            <w:r>
              <w:rPr/>
              <w:t>Antworten</w:t>
            </w:r>
          </w:p>
        </w:tc>
        <w:tc>
          <w:tcPr>
            <w:tcW w:w="1226" w:type="dxa"/>
            <w:tcBorders>
              <w:top w:val="single" w:sz="4" w:space="0" w:color="706F6F"/>
              <w:left w:val="single" w:sz="4" w:space="0" w:color="706F6F"/>
              <w:bottom w:val="single" w:sz="4" w:space="0" w:color="706F6F"/>
              <w:right w:val="single" w:sz="4" w:space="0" w:color="706F6F"/>
            </w:tcBorders>
            <w:vAlign w:val="center"/>
          </w:tcPr>
          <w:p>
            <w:pPr>
              <w:pStyle w:val="TabelleSpaltenkopf"/>
              <w:rPr/>
            </w:pPr>
            <w:r>
              <w:rPr/>
              <w:t>Abhängig zu</w:t>
            </w:r>
          </w:p>
        </w:tc>
        <w:tc>
          <w:tcPr>
            <w:tcW w:w="1761" w:type="dxa"/>
            <w:tcBorders>
              <w:top w:val="single" w:sz="4" w:space="0" w:color="706F6F"/>
              <w:left w:val="single" w:sz="4" w:space="0" w:color="706F6F"/>
              <w:bottom w:val="single" w:sz="4" w:space="0" w:color="706F6F"/>
              <w:right w:val="single" w:sz="4" w:space="0" w:color="706F6F"/>
            </w:tcBorders>
          </w:tcPr>
          <w:p>
            <w:pPr>
              <w:pStyle w:val="TabelleSpaltenkopf"/>
              <w:rPr/>
            </w:pPr>
            <w:r>
              <w:rPr/>
              <w:t>Anmerkungen</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bookmarkStart w:id="0" w:name="_Ref66181973"/>
            <w:bookmarkStart w:id="1" w:name="_Ref66181973"/>
            <w:bookmarkEnd w:id="1"/>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 xml:space="preserve">Wegen welcher der folgenden Beschwerden haben Sie heute die Notaufnahme aufgesucht oder wurden von einem Arzt in die Notaufnahme geschickt (Bei Vorhandensein mehrerer Beschwerden kreuzen Sie bitte diejenige an, die im Vordergrund steht und zur Vorstellung hier Anlass gegeben hat.): </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21"/>
              </w:numPr>
              <w:ind w:left="247" w:hanging="218"/>
              <w:jc w:val="left"/>
              <w:rPr>
                <w:sz w:val="18"/>
                <w:szCs w:val="18"/>
              </w:rPr>
            </w:pPr>
            <w:bookmarkStart w:id="2" w:name="_Ref66181976"/>
            <w:r>
              <w:rPr>
                <w:sz w:val="18"/>
                <w:szCs w:val="18"/>
              </w:rPr>
              <w:t>Schwindel</w:t>
            </w:r>
            <w:bookmarkEnd w:id="2"/>
          </w:p>
          <w:p>
            <w:pPr>
              <w:pStyle w:val="ListParagraph"/>
              <w:numPr>
                <w:ilvl w:val="0"/>
                <w:numId w:val="21"/>
              </w:numPr>
              <w:ind w:left="233" w:hanging="218"/>
              <w:jc w:val="left"/>
              <w:rPr>
                <w:sz w:val="18"/>
                <w:szCs w:val="18"/>
              </w:rPr>
            </w:pPr>
            <w:bookmarkStart w:id="3" w:name="_Ref66182016"/>
            <w:r>
              <w:rPr>
                <w:sz w:val="18"/>
                <w:szCs w:val="18"/>
              </w:rPr>
              <w:t>Kopfschmerzen</w:t>
            </w:r>
            <w:bookmarkEnd w:id="3"/>
          </w:p>
          <w:p>
            <w:pPr>
              <w:pStyle w:val="ListParagraph"/>
              <w:numPr>
                <w:ilvl w:val="0"/>
                <w:numId w:val="21"/>
              </w:numPr>
              <w:ind w:left="233" w:hanging="218"/>
              <w:jc w:val="left"/>
              <w:rPr>
                <w:sz w:val="18"/>
                <w:szCs w:val="18"/>
              </w:rPr>
            </w:pPr>
            <w:r>
              <w:rPr>
                <w:sz w:val="18"/>
                <w:szCs w:val="18"/>
              </w:rPr>
              <w:t>Schwäche/Lähmung</w:t>
            </w:r>
          </w:p>
          <w:p>
            <w:pPr>
              <w:pStyle w:val="ListParagraph"/>
              <w:numPr>
                <w:ilvl w:val="0"/>
                <w:numId w:val="21"/>
              </w:numPr>
              <w:ind w:left="233" w:hanging="218"/>
              <w:jc w:val="left"/>
              <w:rPr>
                <w:sz w:val="18"/>
                <w:szCs w:val="18"/>
              </w:rPr>
            </w:pPr>
            <w:bookmarkStart w:id="4" w:name="_Ref66182085"/>
            <w:r>
              <w:rPr>
                <w:sz w:val="18"/>
                <w:szCs w:val="18"/>
              </w:rPr>
              <w:t>Missempfindung (Kribbeln)/Taubheit der Haut</w:t>
            </w:r>
            <w:bookmarkEnd w:id="4"/>
            <w:r>
              <w:rPr>
                <w:sz w:val="18"/>
                <w:szCs w:val="18"/>
              </w:rPr>
              <w:t xml:space="preserve"> </w:t>
            </w:r>
          </w:p>
          <w:p>
            <w:pPr>
              <w:pStyle w:val="ListParagraph"/>
              <w:numPr>
                <w:ilvl w:val="0"/>
                <w:numId w:val="21"/>
              </w:numPr>
              <w:ind w:left="233" w:hanging="218"/>
              <w:jc w:val="left"/>
              <w:rPr>
                <w:sz w:val="18"/>
                <w:szCs w:val="18"/>
              </w:rPr>
            </w:pPr>
            <w:bookmarkStart w:id="5" w:name="_Ref66182337"/>
            <w:r>
              <w:rPr>
                <w:sz w:val="18"/>
                <w:szCs w:val="18"/>
              </w:rPr>
              <w:t>Sprach-/Sprechstörung</w:t>
            </w:r>
            <w:bookmarkEnd w:id="5"/>
          </w:p>
          <w:p>
            <w:pPr>
              <w:pStyle w:val="ListParagraph"/>
              <w:numPr>
                <w:ilvl w:val="0"/>
                <w:numId w:val="21"/>
              </w:numPr>
              <w:ind w:left="233" w:hanging="218"/>
              <w:jc w:val="left"/>
              <w:rPr>
                <w:sz w:val="18"/>
                <w:szCs w:val="18"/>
              </w:rPr>
            </w:pPr>
            <w:bookmarkStart w:id="6" w:name="_Ref66182358"/>
            <w:r>
              <w:rPr>
                <w:sz w:val="18"/>
                <w:szCs w:val="18"/>
              </w:rPr>
              <w:t>Sehstörung</w:t>
            </w:r>
            <w:bookmarkEnd w:id="6"/>
            <w:r>
              <w:rPr>
                <w:sz w:val="18"/>
                <w:szCs w:val="18"/>
              </w:rPr>
              <w:t xml:space="preserve"> </w:t>
            </w:r>
          </w:p>
          <w:p>
            <w:pPr>
              <w:pStyle w:val="ListParagraph"/>
              <w:numPr>
                <w:ilvl w:val="0"/>
                <w:numId w:val="21"/>
              </w:numPr>
              <w:ind w:left="233" w:hanging="218"/>
              <w:jc w:val="left"/>
              <w:rPr>
                <w:sz w:val="18"/>
                <w:szCs w:val="18"/>
              </w:rPr>
            </w:pPr>
            <w:bookmarkStart w:id="7" w:name="_Ref66182381"/>
            <w:r>
              <w:rPr>
                <w:sz w:val="18"/>
                <w:szCs w:val="18"/>
              </w:rPr>
              <w:t>Krampfanfall</w:t>
            </w:r>
            <w:bookmarkEnd w:id="7"/>
          </w:p>
          <w:p>
            <w:pPr>
              <w:pStyle w:val="ListParagraph"/>
              <w:numPr>
                <w:ilvl w:val="0"/>
                <w:numId w:val="21"/>
              </w:numPr>
              <w:spacing w:before="0" w:after="120"/>
              <w:ind w:left="233" w:hanging="218"/>
              <w:contextualSpacing/>
              <w:jc w:val="left"/>
              <w:rPr>
                <w:sz w:val="18"/>
                <w:szCs w:val="18"/>
              </w:rPr>
            </w:pPr>
            <w:bookmarkStart w:id="8" w:name="_Ref69899797"/>
            <w:r>
              <w:rPr>
                <w:sz w:val="18"/>
                <w:szCs w:val="18"/>
              </w:rPr>
              <w:t>Andere Beschwerden</w:t>
            </w:r>
            <w:bookmarkEnd w:id="8"/>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before="0" w:after="120"/>
              <w:jc w:val="left"/>
              <w:rPr>
                <w:sz w:val="18"/>
                <w:szCs w:val="18"/>
              </w:rPr>
            </w:pPr>
            <w:r>
              <w:rPr>
                <w:sz w:val="18"/>
                <w:szCs w:val="18"/>
              </w:rPr>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jc w:val="left"/>
              <w:rPr>
                <w:i/>
                <w:i/>
                <w:iCs/>
                <w:sz w:val="18"/>
                <w:szCs w:val="18"/>
              </w:rPr>
            </w:pPr>
            <w:r>
              <w:rPr>
                <w:i/>
                <w:iCs/>
                <w:sz w:val="18"/>
                <w:szCs w:val="18"/>
              </w:rPr>
              <w:t>(Einfachauswahl)</w:t>
            </w:r>
          </w:p>
          <w:p>
            <w:pPr>
              <w:pStyle w:val="Normal"/>
              <w:spacing w:lineRule="auto" w:line="276"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ind w:left="-1" w:hanging="0"/>
              <w:rPr>
                <w:b/>
                <w:b/>
                <w:bCs/>
                <w:sz w:val="18"/>
                <w:szCs w:val="18"/>
              </w:rPr>
            </w:pPr>
            <w:r>
              <w:rPr>
                <w:b/>
                <w:bCs/>
                <w:sz w:val="18"/>
                <w:szCs w:val="18"/>
              </w:rPr>
              <w:t>Schwindel</w:t>
            </w:r>
          </w:p>
          <w:p>
            <w:pPr>
              <w:pStyle w:val="Normal"/>
              <w:spacing w:before="0" w:after="120"/>
              <w:ind w:left="-1" w:hanging="0"/>
              <w:rPr>
                <w:b/>
                <w:b/>
                <w:bCs/>
                <w:sz w:val="18"/>
                <w:szCs w:val="18"/>
              </w:rPr>
            </w:pPr>
            <w:r>
              <w:rPr>
                <w:b/>
                <w:bCs/>
                <w:sz w:val="18"/>
                <w:szCs w:val="18"/>
              </w:rPr>
              <w:t>(rot, wenn 2.1 und 6. „ja“; grün, wenn 2.4 „ja“ und 2.6. „nein“)</w:t>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jc w:val="left"/>
              <w:rPr>
                <w:sz w:val="18"/>
                <w:szCs w:val="18"/>
              </w:rPr>
            </w:pPr>
            <w:r>
              <w:rPr>
                <w:sz w:val="18"/>
                <w:szCs w:val="18"/>
              </w:rPr>
              <w:t xml:space="preserve">Seit wann besteht der Schwindel? </w:t>
            </w:r>
          </w:p>
          <w:p>
            <w:pPr>
              <w:pStyle w:val="Normal"/>
              <w:spacing w:lineRule="auto" w:line="276" w:before="0" w:after="120"/>
              <w:jc w:val="left"/>
              <w:rPr>
                <w:sz w:val="18"/>
                <w:szCs w:val="18"/>
              </w:rPr>
            </w:pPr>
            <w:r>
              <w:rPr>
                <w:sz w:val="18"/>
                <w:szCs w:val="18"/>
              </w:rPr>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1"/>
              </w:numPr>
              <w:ind w:left="247" w:hanging="218"/>
              <w:jc w:val="left"/>
              <w:rPr>
                <w:color w:val="FF0000"/>
                <w:sz w:val="18"/>
                <w:szCs w:val="18"/>
              </w:rPr>
            </w:pPr>
            <w:r>
              <w:rPr>
                <w:color w:val="FF0000"/>
                <w:sz w:val="18"/>
                <w:szCs w:val="18"/>
              </w:rPr>
              <w:t>Seit 4 Stunden oder kürzer</w:t>
            </w:r>
          </w:p>
          <w:p>
            <w:pPr>
              <w:pStyle w:val="ListParagraph"/>
              <w:numPr>
                <w:ilvl w:val="0"/>
                <w:numId w:val="1"/>
              </w:numPr>
              <w:ind w:left="247" w:hanging="218"/>
              <w:jc w:val="left"/>
              <w:rPr>
                <w:sz w:val="18"/>
                <w:szCs w:val="18"/>
              </w:rPr>
            </w:pPr>
            <w:r>
              <w:rPr>
                <w:sz w:val="18"/>
                <w:szCs w:val="18"/>
              </w:rPr>
              <w:t>Zwischen 4 und 24 Stunden</w:t>
            </w:r>
          </w:p>
          <w:p>
            <w:pPr>
              <w:pStyle w:val="ListParagraph"/>
              <w:numPr>
                <w:ilvl w:val="0"/>
                <w:numId w:val="1"/>
              </w:numPr>
              <w:ind w:left="247" w:hanging="218"/>
              <w:jc w:val="left"/>
              <w:rPr>
                <w:sz w:val="18"/>
                <w:szCs w:val="18"/>
              </w:rPr>
            </w:pPr>
            <w:r>
              <w:rPr>
                <w:sz w:val="18"/>
                <w:szCs w:val="18"/>
              </w:rPr>
              <w:t>Innerhalb der letzten 6 Tage oder länger mit kürzlicher Verschlimmerung</w:t>
            </w:r>
          </w:p>
          <w:p>
            <w:pPr>
              <w:pStyle w:val="ListParagraph"/>
              <w:numPr>
                <w:ilvl w:val="0"/>
                <w:numId w:val="1"/>
              </w:numPr>
              <w:spacing w:before="0" w:after="120"/>
              <w:ind w:left="247" w:hanging="218"/>
              <w:contextualSpacing/>
              <w:jc w:val="left"/>
              <w:rPr>
                <w:sz w:val="18"/>
                <w:szCs w:val="18"/>
              </w:rPr>
            </w:pPr>
            <w:r>
              <w:rPr>
                <w:color w:val="70AD47" w:themeColor="accent6"/>
                <w:sz w:val="18"/>
                <w:szCs w:val="18"/>
              </w:rPr>
              <w:t>Länger als 6 Tage ohne kürzliche Verschlimmerung</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_Ref66181976 \r \h </w:instrText>
            </w:r>
            <w:r>
              <w:rPr>
                <w:sz w:val="18"/>
                <w:szCs w:val="18"/>
              </w:rPr>
              <w:fldChar w:fldCharType="separate"/>
            </w:r>
            <w:r>
              <w:rPr>
                <w:sz w:val="18"/>
                <w:szCs w:val="18"/>
              </w:rPr>
              <w:t>1</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i/>
                <w:i/>
                <w:iCs/>
                <w:sz w:val="18"/>
                <w:szCs w:val="18"/>
              </w:rPr>
            </w:pPr>
            <w:r>
              <w:rPr>
                <w:i/>
                <w:iCs/>
                <w:sz w:val="18"/>
                <w:szCs w:val="18"/>
              </w:rPr>
              <w:t>(Einfachauswahl)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before="0" w:after="120"/>
              <w:jc w:val="left"/>
              <w:rPr>
                <w:sz w:val="18"/>
                <w:szCs w:val="18"/>
              </w:rPr>
            </w:pPr>
            <w:r>
              <w:rPr>
                <w:sz w:val="18"/>
                <w:szCs w:val="18"/>
              </w:rPr>
              <w:t>Leiden Sie zusätzlich unter Übelkeit/Erbrechen?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before="0" w:after="120"/>
              <w:jc w:val="left"/>
              <w:rPr>
                <w:sz w:val="18"/>
                <w:szCs w:val="18"/>
              </w:rPr>
            </w:pPr>
            <w:r>
              <w:rPr>
                <w:sz w:val="18"/>
                <w:szCs w:val="18"/>
              </w:rPr>
              <w:t>ja/nein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_Ref66181976 \r \h </w:instrText>
            </w:r>
            <w:r>
              <w:rPr>
                <w:sz w:val="18"/>
                <w:szCs w:val="18"/>
              </w:rPr>
              <w:fldChar w:fldCharType="separate"/>
            </w:r>
            <w:r>
              <w:rPr>
                <w:sz w:val="18"/>
                <w:szCs w:val="18"/>
              </w:rPr>
              <w:t>1</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before="0" w:after="120"/>
              <w:jc w:val="left"/>
              <w:rPr>
                <w:sz w:val="18"/>
                <w:szCs w:val="18"/>
              </w:rPr>
            </w:pPr>
            <w:r>
              <w:rPr>
                <w:sz w:val="18"/>
                <w:szCs w:val="18"/>
              </w:rPr>
              <w:t>Ist der Schwindel dauerhaft vorhanden?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before="0" w:after="120"/>
              <w:jc w:val="left"/>
              <w:rPr>
                <w:sz w:val="18"/>
                <w:szCs w:val="18"/>
              </w:rPr>
            </w:pPr>
            <w:r>
              <w:rPr>
                <w:sz w:val="18"/>
                <w:szCs w:val="18"/>
              </w:rPr>
              <w:t>ja/nein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_Ref66181976 \r \h </w:instrText>
            </w:r>
            <w:r>
              <w:rPr>
                <w:sz w:val="18"/>
                <w:szCs w:val="18"/>
              </w:rPr>
              <w:fldChar w:fldCharType="separate"/>
            </w:r>
            <w:r>
              <w:rPr>
                <w:sz w:val="18"/>
                <w:szCs w:val="18"/>
              </w:rPr>
              <w:t>1</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before="0" w:after="120"/>
              <w:jc w:val="left"/>
              <w:rPr>
                <w:sz w:val="18"/>
                <w:szCs w:val="18"/>
              </w:rPr>
            </w:pPr>
            <w:r>
              <w:rPr>
                <w:sz w:val="18"/>
                <w:szCs w:val="18"/>
              </w:rPr>
              <w:t>Tritt der Schwindel nur bei bestimmten Bewegungen auf (z. B. Umdrehen im Bett, Bücken, Kopfneigung nach hinten)?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before="0" w:after="120"/>
              <w:jc w:val="left"/>
              <w:rPr>
                <w:sz w:val="18"/>
                <w:szCs w:val="18"/>
              </w:rPr>
            </w:pPr>
            <w:r>
              <w:rPr>
                <w:color w:val="70AD47" w:themeColor="accent6"/>
                <w:sz w:val="18"/>
                <w:szCs w:val="18"/>
              </w:rPr>
              <w:t>ja</w:t>
            </w:r>
            <w:r>
              <w:rPr>
                <w:sz w:val="18"/>
                <w:szCs w:val="18"/>
              </w:rPr>
              <w:t>/nein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_Ref66181976 \r \h </w:instrText>
            </w:r>
            <w:r>
              <w:rPr>
                <w:sz w:val="18"/>
                <w:szCs w:val="18"/>
              </w:rPr>
              <w:fldChar w:fldCharType="separate"/>
            </w:r>
            <w:r>
              <w:rPr>
                <w:sz w:val="18"/>
                <w:szCs w:val="18"/>
              </w:rPr>
              <w:t>1</w:t>
            </w:r>
            <w:r>
              <w:rPr>
                <w:sz w:val="18"/>
                <w:szCs w:val="18"/>
              </w:rPr>
              <w:fldChar w:fldCharType="end"/>
            </w:r>
            <w:r>
              <w:rPr>
                <w:sz w:val="18"/>
                <w:szCs w:val="18"/>
              </w:rPr>
              <w:t xml:space="preserve"> und 4. Nein</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Annotationtext"/>
              <w:rPr/>
            </w:pPr>
            <w:r>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 xml:space="preserve">Haben Sie zusätzliche Beschwerden seit dem Auftreten des Schwindels? </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before="0" w:after="120"/>
              <w:jc w:val="left"/>
              <w:rPr>
                <w:sz w:val="18"/>
                <w:szCs w:val="18"/>
              </w:rPr>
            </w:pPr>
            <w:r>
              <w:rPr>
                <w:color w:val="FF0000"/>
                <w:sz w:val="18"/>
                <w:szCs w:val="18"/>
              </w:rPr>
              <w:t>ja</w:t>
            </w:r>
            <w:r>
              <w:rPr>
                <w:sz w:val="18"/>
                <w:szCs w:val="18"/>
              </w:rPr>
              <w:t>/</w:t>
            </w:r>
            <w:r>
              <w:rPr>
                <w:color w:val="70AD47" w:themeColor="accent6"/>
                <w:sz w:val="18"/>
                <w:szCs w:val="18"/>
              </w:rPr>
              <w:t>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_Ref66181976 \r \h </w:instrText>
            </w:r>
            <w:r>
              <w:rPr>
                <w:sz w:val="18"/>
                <w:szCs w:val="18"/>
              </w:rPr>
              <w:fldChar w:fldCharType="separate"/>
            </w:r>
            <w:r>
              <w:rPr>
                <w:sz w:val="18"/>
                <w:szCs w:val="18"/>
              </w:rPr>
              <w:t>1</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i/>
                <w:i/>
                <w:iCs/>
                <w:sz w:val="18"/>
                <w:szCs w:val="18"/>
              </w:rPr>
            </w:pPr>
            <w:r>
              <w:rPr>
                <w:i/>
                <w:iCs/>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Welche der folgenden Beschwerden haben Sie zusätzlich?</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2"/>
              </w:numPr>
              <w:ind w:left="225" w:hanging="219"/>
              <w:jc w:val="left"/>
              <w:rPr>
                <w:sz w:val="18"/>
                <w:szCs w:val="18"/>
              </w:rPr>
            </w:pPr>
            <w:r>
              <w:rPr>
                <w:sz w:val="18"/>
                <w:szCs w:val="18"/>
              </w:rPr>
              <w:t>Doppelbilder</w:t>
            </w:r>
          </w:p>
          <w:p>
            <w:pPr>
              <w:pStyle w:val="ListParagraph"/>
              <w:numPr>
                <w:ilvl w:val="0"/>
                <w:numId w:val="2"/>
              </w:numPr>
              <w:ind w:left="233" w:hanging="218"/>
              <w:jc w:val="left"/>
              <w:rPr>
                <w:sz w:val="18"/>
                <w:szCs w:val="18"/>
              </w:rPr>
            </w:pPr>
            <w:r>
              <w:rPr>
                <w:sz w:val="18"/>
                <w:szCs w:val="18"/>
              </w:rPr>
              <w:t>Probleme beim Sitzen, Stehen oder Gehen</w:t>
            </w:r>
          </w:p>
          <w:p>
            <w:pPr>
              <w:pStyle w:val="ListParagraph"/>
              <w:numPr>
                <w:ilvl w:val="0"/>
                <w:numId w:val="2"/>
              </w:numPr>
              <w:ind w:left="233" w:hanging="218"/>
              <w:jc w:val="left"/>
              <w:rPr>
                <w:sz w:val="18"/>
                <w:szCs w:val="18"/>
              </w:rPr>
            </w:pPr>
            <w:r>
              <w:rPr>
                <w:sz w:val="18"/>
                <w:szCs w:val="18"/>
              </w:rPr>
              <w:t>Schluckstörung</w:t>
            </w:r>
          </w:p>
          <w:p>
            <w:pPr>
              <w:pStyle w:val="ListParagraph"/>
              <w:numPr>
                <w:ilvl w:val="0"/>
                <w:numId w:val="2"/>
              </w:numPr>
              <w:ind w:left="233" w:hanging="218"/>
              <w:jc w:val="left"/>
              <w:rPr>
                <w:sz w:val="18"/>
                <w:szCs w:val="18"/>
              </w:rPr>
            </w:pPr>
            <w:r>
              <w:rPr>
                <w:sz w:val="18"/>
                <w:szCs w:val="18"/>
              </w:rPr>
              <w:t>Sprachstörung (undeutliches „verwaschenes“ Sprechen)</w:t>
            </w:r>
          </w:p>
          <w:p>
            <w:pPr>
              <w:pStyle w:val="ListParagraph"/>
              <w:numPr>
                <w:ilvl w:val="0"/>
                <w:numId w:val="2"/>
              </w:numPr>
              <w:ind w:left="233" w:hanging="218"/>
              <w:jc w:val="left"/>
              <w:rPr>
                <w:sz w:val="18"/>
                <w:szCs w:val="18"/>
              </w:rPr>
            </w:pPr>
            <w:r>
              <w:rPr>
                <w:sz w:val="18"/>
                <w:szCs w:val="18"/>
              </w:rPr>
              <w:t>einseitige Schwäche/Lähmung oder Missempfindung</w:t>
            </w:r>
          </w:p>
          <w:p>
            <w:pPr>
              <w:pStyle w:val="ListParagraph"/>
              <w:numPr>
                <w:ilvl w:val="0"/>
                <w:numId w:val="2"/>
              </w:numPr>
              <w:ind w:left="233" w:hanging="218"/>
              <w:jc w:val="left"/>
              <w:rPr>
                <w:sz w:val="18"/>
                <w:szCs w:val="18"/>
              </w:rPr>
            </w:pPr>
            <w:r>
              <w:rPr>
                <w:sz w:val="18"/>
                <w:szCs w:val="18"/>
              </w:rPr>
              <w:t>einseitige Koordinationsstörung (z. B. vermehrte Ungeschicklichkeit einer Hand)</w:t>
            </w:r>
          </w:p>
          <w:p>
            <w:pPr>
              <w:pStyle w:val="ListParagraph"/>
              <w:numPr>
                <w:ilvl w:val="0"/>
                <w:numId w:val="2"/>
              </w:numPr>
              <w:ind w:left="233" w:hanging="218"/>
              <w:jc w:val="left"/>
              <w:rPr>
                <w:sz w:val="18"/>
                <w:szCs w:val="18"/>
              </w:rPr>
            </w:pPr>
            <w:r>
              <w:rPr>
                <w:sz w:val="18"/>
                <w:szCs w:val="18"/>
              </w:rPr>
              <w:t>Brustenge/-schmerzen</w:t>
            </w:r>
          </w:p>
          <w:p>
            <w:pPr>
              <w:pStyle w:val="ListParagraph"/>
              <w:numPr>
                <w:ilvl w:val="0"/>
                <w:numId w:val="2"/>
              </w:numPr>
              <w:spacing w:before="0" w:after="120"/>
              <w:ind w:left="233" w:hanging="218"/>
              <w:contextualSpacing/>
              <w:jc w:val="left"/>
              <w:rPr>
                <w:sz w:val="18"/>
                <w:szCs w:val="18"/>
              </w:rPr>
            </w:pPr>
            <w:r>
              <w:rPr>
                <w:sz w:val="18"/>
                <w:szCs w:val="18"/>
              </w:rPr>
              <w:t>Luftnot</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_Ref66181976 \r \h </w:instrText>
            </w:r>
            <w:r>
              <w:rPr>
                <w:sz w:val="18"/>
                <w:szCs w:val="18"/>
              </w:rPr>
              <w:fldChar w:fldCharType="separate"/>
            </w:r>
            <w:r>
              <w:rPr>
                <w:sz w:val="18"/>
                <w:szCs w:val="18"/>
              </w:rPr>
              <w:t>1</w:t>
            </w:r>
            <w:r>
              <w:rPr>
                <w:sz w:val="18"/>
                <w:szCs w:val="18"/>
              </w:rPr>
              <w:fldChar w:fldCharType="end"/>
            </w:r>
            <w:r>
              <w:rPr>
                <w:sz w:val="18"/>
                <w:szCs w:val="18"/>
              </w:rPr>
              <w:t xml:space="preserve"> und Nr. 6 ja</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i/>
                <w:i/>
                <w:iCs/>
                <w:sz w:val="18"/>
                <w:szCs w:val="18"/>
              </w:rPr>
            </w:pPr>
            <w:r>
              <w:rPr>
                <w:i/>
                <w:iCs/>
                <w:sz w:val="18"/>
                <w:szCs w:val="18"/>
              </w:rPr>
              <w:t>(Mehrfachauswahl)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Wie äußern sich die Doppelbilder konkret?</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23"/>
              </w:numPr>
              <w:ind w:left="254" w:hanging="218"/>
              <w:jc w:val="left"/>
              <w:rPr>
                <w:sz w:val="18"/>
                <w:szCs w:val="18"/>
              </w:rPr>
            </w:pPr>
            <w:r>
              <w:rPr>
                <w:sz w:val="18"/>
                <w:szCs w:val="18"/>
              </w:rPr>
              <w:t>Nebeneinanderstehend</w:t>
            </w:r>
          </w:p>
          <w:p>
            <w:pPr>
              <w:pStyle w:val="ListParagraph"/>
              <w:numPr>
                <w:ilvl w:val="0"/>
                <w:numId w:val="23"/>
              </w:numPr>
              <w:ind w:left="233" w:hanging="218"/>
              <w:jc w:val="left"/>
              <w:rPr>
                <w:sz w:val="18"/>
                <w:szCs w:val="18"/>
              </w:rPr>
            </w:pPr>
            <w:r>
              <w:rPr>
                <w:sz w:val="18"/>
                <w:szCs w:val="18"/>
              </w:rPr>
              <w:t>Übereinanderstehend</w:t>
            </w:r>
          </w:p>
          <w:p>
            <w:pPr>
              <w:pStyle w:val="ListParagraph"/>
              <w:numPr>
                <w:ilvl w:val="0"/>
                <w:numId w:val="23"/>
              </w:numPr>
              <w:spacing w:before="0" w:after="120"/>
              <w:ind w:left="233" w:hanging="218"/>
              <w:contextualSpacing/>
              <w:jc w:val="left"/>
              <w:rPr>
                <w:sz w:val="18"/>
                <w:szCs w:val="18"/>
              </w:rPr>
            </w:pPr>
            <w:r>
              <w:rPr>
                <w:sz w:val="18"/>
                <w:szCs w:val="18"/>
              </w:rPr>
              <w:t>Anders</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_Ref66181976 \r \h </w:instrText>
            </w:r>
            <w:r>
              <w:rPr>
                <w:sz w:val="18"/>
                <w:szCs w:val="18"/>
              </w:rPr>
              <w:fldChar w:fldCharType="separate"/>
            </w:r>
            <w:r>
              <w:rPr>
                <w:sz w:val="18"/>
                <w:szCs w:val="18"/>
              </w:rPr>
              <w:t>1</w:t>
            </w:r>
            <w:r>
              <w:rPr>
                <w:sz w:val="18"/>
                <w:szCs w:val="18"/>
              </w:rPr>
              <w:fldChar w:fldCharType="end"/>
            </w:r>
            <w:r>
              <w:rPr>
                <w:sz w:val="18"/>
                <w:szCs w:val="18"/>
              </w:rPr>
              <w:t xml:space="preserve"> und Nr. 7.1</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i/>
                <w:i/>
                <w:iCs/>
                <w:sz w:val="18"/>
                <w:szCs w:val="18"/>
              </w:rPr>
            </w:pPr>
            <w:r>
              <w:rPr>
                <w:i/>
                <w:iCs/>
                <w:sz w:val="18"/>
                <w:szCs w:val="18"/>
              </w:rPr>
              <w:t>(Mehrfachauswahl)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Wie äußern sich Ihre Probleme konkret?</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24"/>
              </w:numPr>
              <w:ind w:left="254" w:hanging="218"/>
              <w:jc w:val="left"/>
              <w:rPr>
                <w:sz w:val="18"/>
                <w:szCs w:val="18"/>
              </w:rPr>
            </w:pPr>
            <w:r>
              <w:rPr>
                <w:sz w:val="18"/>
                <w:szCs w:val="18"/>
              </w:rPr>
              <w:t>Beim Sitzen</w:t>
            </w:r>
          </w:p>
          <w:p>
            <w:pPr>
              <w:pStyle w:val="ListParagraph"/>
              <w:numPr>
                <w:ilvl w:val="0"/>
                <w:numId w:val="24"/>
              </w:numPr>
              <w:ind w:left="254" w:hanging="218"/>
              <w:jc w:val="left"/>
              <w:rPr>
                <w:sz w:val="18"/>
                <w:szCs w:val="18"/>
              </w:rPr>
            </w:pPr>
            <w:r>
              <w:rPr>
                <w:sz w:val="18"/>
                <w:szCs w:val="18"/>
              </w:rPr>
              <w:t>Beim Gehen</w:t>
            </w:r>
          </w:p>
          <w:p>
            <w:pPr>
              <w:pStyle w:val="ListParagraph"/>
              <w:numPr>
                <w:ilvl w:val="0"/>
                <w:numId w:val="24"/>
              </w:numPr>
              <w:ind w:left="254" w:hanging="218"/>
              <w:jc w:val="left"/>
              <w:rPr>
                <w:sz w:val="18"/>
                <w:szCs w:val="18"/>
              </w:rPr>
            </w:pPr>
            <w:r>
              <w:rPr>
                <w:sz w:val="18"/>
                <w:szCs w:val="18"/>
              </w:rPr>
              <w:t>Beim Stehen</w:t>
            </w:r>
          </w:p>
          <w:p>
            <w:pPr>
              <w:pStyle w:val="ListParagraph"/>
              <w:numPr>
                <w:ilvl w:val="0"/>
                <w:numId w:val="24"/>
              </w:numPr>
              <w:spacing w:before="0" w:after="120"/>
              <w:ind w:left="254" w:hanging="218"/>
              <w:contextualSpacing/>
              <w:jc w:val="left"/>
              <w:rPr>
                <w:sz w:val="18"/>
                <w:szCs w:val="18"/>
              </w:rPr>
            </w:pPr>
            <w:r>
              <w:rPr>
                <w:sz w:val="18"/>
                <w:szCs w:val="18"/>
              </w:rPr>
              <w:t>Anders</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_Ref66181976 \r \h </w:instrText>
            </w:r>
            <w:r>
              <w:rPr>
                <w:sz w:val="18"/>
                <w:szCs w:val="18"/>
              </w:rPr>
              <w:fldChar w:fldCharType="separate"/>
            </w:r>
            <w:r>
              <w:rPr>
                <w:sz w:val="18"/>
                <w:szCs w:val="18"/>
              </w:rPr>
              <w:t>1</w:t>
            </w:r>
            <w:r>
              <w:rPr>
                <w:sz w:val="18"/>
                <w:szCs w:val="18"/>
              </w:rPr>
              <w:fldChar w:fldCharType="end"/>
            </w:r>
            <w:r>
              <w:rPr>
                <w:sz w:val="18"/>
                <w:szCs w:val="18"/>
              </w:rPr>
              <w:t xml:space="preserve"> und Nr. 7.2</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i/>
                <w:i/>
                <w:iCs/>
                <w:sz w:val="18"/>
                <w:szCs w:val="18"/>
              </w:rPr>
            </w:pPr>
            <w:r>
              <w:rPr>
                <w:i/>
                <w:iCs/>
                <w:sz w:val="18"/>
                <w:szCs w:val="18"/>
              </w:rPr>
              <w:t>(Einfachauswahl)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ind w:left="-1" w:hanging="0"/>
              <w:rPr>
                <w:b/>
                <w:b/>
                <w:bCs/>
                <w:sz w:val="18"/>
                <w:szCs w:val="18"/>
              </w:rPr>
            </w:pPr>
            <w:r>
              <w:rPr>
                <w:b/>
                <w:bCs/>
                <w:sz w:val="18"/>
                <w:szCs w:val="18"/>
              </w:rPr>
              <w:t>Kopfschmerz</w:t>
            </w:r>
          </w:p>
          <w:p>
            <w:pPr>
              <w:pStyle w:val="Normal"/>
              <w:spacing w:before="0" w:after="120"/>
              <w:ind w:left="-1" w:hanging="0"/>
              <w:rPr>
                <w:b/>
                <w:b/>
                <w:bCs/>
                <w:sz w:val="18"/>
                <w:szCs w:val="18"/>
              </w:rPr>
            </w:pPr>
            <w:r>
              <w:rPr>
                <w:b/>
                <w:bCs/>
                <w:sz w:val="18"/>
                <w:szCs w:val="18"/>
              </w:rPr>
              <w:t xml:space="preserve">(rot, wenn (11 und 13 „ja“) oder (wenn 11 und 17 „ja“) oder (wenn 15.1 „ja“) oder (wenn 18 und mind. eines aus 19.3-19.5 „ja“); </w:t>
              <w:br/>
              <w:t>grün, wenn 14. „nein“)</w:t>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jc w:val="left"/>
              <w:rPr>
                <w:sz w:val="18"/>
                <w:szCs w:val="18"/>
              </w:rPr>
            </w:pPr>
            <w:r>
              <w:rPr>
                <w:sz w:val="18"/>
                <w:szCs w:val="18"/>
              </w:rPr>
            </w:r>
          </w:p>
          <w:p>
            <w:pPr>
              <w:pStyle w:val="Normal"/>
              <w:spacing w:lineRule="auto" w:line="276"/>
              <w:jc w:val="left"/>
              <w:rPr>
                <w:sz w:val="18"/>
                <w:szCs w:val="18"/>
              </w:rPr>
            </w:pPr>
            <w:r>
              <w:rPr>
                <w:sz w:val="18"/>
                <w:szCs w:val="18"/>
              </w:rPr>
              <w:t xml:space="preserve">Seit wann besteht der Kopfschmerz? </w:t>
            </w:r>
          </w:p>
          <w:p>
            <w:pPr>
              <w:pStyle w:val="Normal"/>
              <w:spacing w:before="0" w:after="120"/>
              <w:jc w:val="left"/>
              <w:rPr>
                <w:sz w:val="18"/>
                <w:szCs w:val="18"/>
              </w:rPr>
            </w:pPr>
            <w:r>
              <w:rPr>
                <w:sz w:val="18"/>
                <w:szCs w:val="18"/>
              </w:rPr>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3"/>
              </w:numPr>
              <w:ind w:left="233" w:hanging="218"/>
              <w:jc w:val="left"/>
              <w:rPr>
                <w:sz w:val="18"/>
                <w:szCs w:val="18"/>
              </w:rPr>
            </w:pPr>
            <w:r>
              <w:rPr>
                <w:sz w:val="18"/>
                <w:szCs w:val="18"/>
              </w:rPr>
              <w:t>Seit 4 Stunden oder kürzer</w:t>
            </w:r>
          </w:p>
          <w:p>
            <w:pPr>
              <w:pStyle w:val="ListParagraph"/>
              <w:numPr>
                <w:ilvl w:val="0"/>
                <w:numId w:val="3"/>
              </w:numPr>
              <w:ind w:left="233" w:hanging="218"/>
              <w:jc w:val="left"/>
              <w:rPr>
                <w:sz w:val="18"/>
                <w:szCs w:val="18"/>
              </w:rPr>
            </w:pPr>
            <w:r>
              <w:rPr>
                <w:sz w:val="18"/>
                <w:szCs w:val="18"/>
              </w:rPr>
              <w:t>Zwischen 4 und 24 Stunden</w:t>
            </w:r>
          </w:p>
          <w:p>
            <w:pPr>
              <w:pStyle w:val="ListParagraph"/>
              <w:numPr>
                <w:ilvl w:val="0"/>
                <w:numId w:val="3"/>
              </w:numPr>
              <w:ind w:left="233" w:hanging="218"/>
              <w:jc w:val="left"/>
              <w:rPr>
                <w:sz w:val="18"/>
                <w:szCs w:val="18"/>
              </w:rPr>
            </w:pPr>
            <w:r>
              <w:rPr>
                <w:sz w:val="18"/>
                <w:szCs w:val="18"/>
              </w:rPr>
              <w:t>Innerhalb der letzten 6 Tage oder länger mit kürzlicher Verschlimmerung</w:t>
            </w:r>
          </w:p>
          <w:p>
            <w:pPr>
              <w:pStyle w:val="ListParagraph"/>
              <w:numPr>
                <w:ilvl w:val="0"/>
                <w:numId w:val="3"/>
              </w:numPr>
              <w:spacing w:before="0" w:after="120"/>
              <w:ind w:left="233" w:hanging="218"/>
              <w:contextualSpacing/>
              <w:jc w:val="left"/>
              <w:rPr>
                <w:sz w:val="18"/>
                <w:szCs w:val="18"/>
              </w:rPr>
            </w:pPr>
            <w:r>
              <w:rPr>
                <w:sz w:val="18"/>
                <w:szCs w:val="18"/>
              </w:rPr>
              <w:t>Länger ohne kürzliche Verschlimmerung</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_Ref66182016 \r \h </w:instrText>
            </w:r>
            <w:r>
              <w:rPr>
                <w:sz w:val="18"/>
                <w:szCs w:val="18"/>
              </w:rPr>
              <w:fldChar w:fldCharType="separate"/>
            </w:r>
            <w:r>
              <w:rPr>
                <w:sz w:val="18"/>
                <w:szCs w:val="18"/>
              </w:rPr>
              <w:t>2</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i/>
                <w:i/>
                <w:iCs/>
                <w:sz w:val="18"/>
                <w:szCs w:val="18"/>
              </w:rPr>
            </w:pPr>
            <w:r>
              <w:rPr>
                <w:i/>
                <w:iCs/>
                <w:sz w:val="18"/>
                <w:szCs w:val="18"/>
              </w:rPr>
              <w:t>(Einfachauswahl)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before="0" w:after="120"/>
              <w:jc w:val="left"/>
              <w:rPr>
                <w:sz w:val="18"/>
                <w:szCs w:val="18"/>
              </w:rPr>
            </w:pPr>
            <w:r>
              <w:rPr>
                <w:sz w:val="18"/>
                <w:szCs w:val="18"/>
              </w:rPr>
              <w:t>Sind die Schmerzen plötzlich oder innerhalb sehr kurzer Zeit (d. h. innerhalb einer Minute) aufgetreten?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before="0" w:after="120"/>
              <w:jc w:val="left"/>
              <w:rPr>
                <w:sz w:val="18"/>
                <w:szCs w:val="18"/>
              </w:rPr>
            </w:pPr>
            <w:r>
              <w:rPr>
                <w:color w:val="FF0000"/>
                <w:sz w:val="18"/>
                <w:szCs w:val="18"/>
              </w:rPr>
              <w:t>ja</w:t>
            </w:r>
            <w:r>
              <w:rPr>
                <w:sz w:val="18"/>
                <w:szCs w:val="18"/>
              </w:rPr>
              <w:t>/nein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_Ref66182016 \r \h </w:instrText>
            </w:r>
            <w:r>
              <w:rPr>
                <w:sz w:val="18"/>
                <w:szCs w:val="18"/>
              </w:rPr>
              <w:fldChar w:fldCharType="separate"/>
            </w:r>
            <w:r>
              <w:rPr>
                <w:sz w:val="18"/>
                <w:szCs w:val="18"/>
              </w:rPr>
              <w:t>2</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In welchem Bereich des Kopfes?</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5"/>
              </w:numPr>
              <w:ind w:left="233" w:hanging="218"/>
              <w:jc w:val="left"/>
              <w:rPr>
                <w:sz w:val="18"/>
                <w:szCs w:val="18"/>
              </w:rPr>
            </w:pPr>
            <w:r>
              <w:rPr>
                <w:sz w:val="18"/>
                <w:szCs w:val="18"/>
              </w:rPr>
              <w:t>Hinterkopf</w:t>
            </w:r>
          </w:p>
          <w:p>
            <w:pPr>
              <w:pStyle w:val="ListParagraph"/>
              <w:numPr>
                <w:ilvl w:val="0"/>
                <w:numId w:val="5"/>
              </w:numPr>
              <w:ind w:left="233" w:hanging="218"/>
              <w:jc w:val="left"/>
              <w:rPr>
                <w:sz w:val="18"/>
                <w:szCs w:val="18"/>
              </w:rPr>
            </w:pPr>
            <w:r>
              <w:rPr>
                <w:sz w:val="18"/>
                <w:szCs w:val="18"/>
              </w:rPr>
              <w:t>Seite/Schläfe</w:t>
            </w:r>
          </w:p>
          <w:p>
            <w:pPr>
              <w:pStyle w:val="ListParagraph"/>
              <w:numPr>
                <w:ilvl w:val="0"/>
                <w:numId w:val="5"/>
              </w:numPr>
              <w:ind w:left="233" w:hanging="218"/>
              <w:jc w:val="left"/>
              <w:rPr>
                <w:sz w:val="18"/>
                <w:szCs w:val="18"/>
              </w:rPr>
            </w:pPr>
            <w:r>
              <w:rPr>
                <w:sz w:val="18"/>
                <w:szCs w:val="18"/>
              </w:rPr>
              <w:t>Stirn/Augen/Gesicht</w:t>
            </w:r>
          </w:p>
          <w:p>
            <w:pPr>
              <w:pStyle w:val="ListParagraph"/>
              <w:numPr>
                <w:ilvl w:val="0"/>
                <w:numId w:val="5"/>
              </w:numPr>
              <w:spacing w:before="0" w:after="120"/>
              <w:ind w:left="233" w:hanging="218"/>
              <w:contextualSpacing/>
              <w:jc w:val="left"/>
              <w:rPr>
                <w:sz w:val="18"/>
                <w:szCs w:val="18"/>
              </w:rPr>
            </w:pPr>
            <w:r>
              <w:rPr>
                <w:sz w:val="18"/>
                <w:szCs w:val="18"/>
              </w:rPr>
              <w:t>Gesamter Kopf</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_Ref66182016 \r \h </w:instrText>
            </w:r>
            <w:r>
              <w:rPr>
                <w:sz w:val="18"/>
                <w:szCs w:val="18"/>
              </w:rPr>
              <w:fldChar w:fldCharType="separate"/>
            </w:r>
            <w:r>
              <w:rPr>
                <w:sz w:val="18"/>
                <w:szCs w:val="18"/>
              </w:rPr>
              <w:t>2</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jc w:val="left"/>
              <w:rPr>
                <w:i/>
                <w:i/>
                <w:iCs/>
                <w:sz w:val="18"/>
                <w:szCs w:val="18"/>
              </w:rPr>
            </w:pPr>
            <w:r>
              <w:rPr>
                <w:i/>
                <w:iCs/>
                <w:sz w:val="18"/>
                <w:szCs w:val="18"/>
              </w:rPr>
              <w:t>(Einfachauswahl)</w:t>
            </w:r>
          </w:p>
          <w:p>
            <w:pPr>
              <w:pStyle w:val="Normal"/>
              <w:tabs>
                <w:tab w:val="clear" w:pos="708"/>
                <w:tab w:val="left" w:pos="915" w:leader="none"/>
              </w:tabs>
              <w:spacing w:before="0" w:after="120"/>
              <w:jc w:val="left"/>
              <w:rPr>
                <w:sz w:val="18"/>
                <w:szCs w:val="18"/>
              </w:rPr>
            </w:pPr>
            <w:r>
              <w:rPr>
                <w:sz w:val="18"/>
                <w:szCs w:val="18"/>
              </w:rPr>
              <w:tab/>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Wie stark sind die Schmerzen?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(0=keine Schmerzen, 10=maximal starke Schmerzen)?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_Ref66182016 \r \h </w:instrText>
            </w:r>
            <w:r>
              <w:rPr>
                <w:sz w:val="18"/>
                <w:szCs w:val="18"/>
              </w:rPr>
              <w:fldChar w:fldCharType="separate"/>
            </w:r>
            <w:r>
              <w:rPr>
                <w:sz w:val="18"/>
                <w:szCs w:val="18"/>
              </w:rPr>
              <w:t>2</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jc w:val="left"/>
              <w:rPr>
                <w:i/>
                <w:i/>
                <w:iCs/>
                <w:sz w:val="18"/>
                <w:szCs w:val="18"/>
              </w:rPr>
            </w:pPr>
            <w:r>
              <w:rPr>
                <w:i/>
                <w:iCs/>
                <w:sz w:val="18"/>
                <w:szCs w:val="18"/>
              </w:rPr>
              <w:t xml:space="preserve">(Schieberegler) </w:t>
            </w:r>
            <w:r>
              <w:rPr>
                <w:i/>
                <w:iCs/>
                <w:color w:val="FF0000"/>
                <w:sz w:val="18"/>
                <w:szCs w:val="18"/>
              </w:rPr>
              <w:t>Rot ab Stärke 7</w:t>
            </w:r>
          </w:p>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 xml:space="preserve">Sind die Schmerzen hinsichtlich Ort ihres Auftretens, ihrer Stärke oder anderweitig anders als Kopfschmerzen, die Sie kennen? </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ja/</w:t>
            </w:r>
            <w:r>
              <w:rPr>
                <w:color w:val="70AD47" w:themeColor="accent6"/>
                <w:sz w:val="18"/>
                <w:szCs w:val="18"/>
              </w:rPr>
              <w:t>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_Ref66182016 \r \h </w:instrText>
            </w:r>
            <w:r>
              <w:rPr>
                <w:sz w:val="18"/>
                <w:szCs w:val="18"/>
              </w:rPr>
              <w:fldChar w:fldCharType="separate"/>
            </w:r>
            <w:r>
              <w:rPr>
                <w:sz w:val="18"/>
                <w:szCs w:val="18"/>
              </w:rPr>
              <w:t>2</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bookmarkStart w:id="9" w:name="_Ref66179827"/>
            <w:bookmarkStart w:id="10" w:name="_Ref66179827"/>
            <w:bookmarkEnd w:id="10"/>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Haben Sie Fieber?</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22"/>
              </w:numPr>
              <w:ind w:left="247" w:hanging="218"/>
              <w:jc w:val="left"/>
              <w:rPr>
                <w:color w:val="FF0000"/>
                <w:sz w:val="18"/>
                <w:szCs w:val="18"/>
              </w:rPr>
            </w:pPr>
            <w:r>
              <w:rPr>
                <w:color w:val="FF0000"/>
                <w:sz w:val="18"/>
                <w:szCs w:val="18"/>
              </w:rPr>
              <w:t>Ja, gemessen und über 38°</w:t>
            </w:r>
          </w:p>
          <w:p>
            <w:pPr>
              <w:pStyle w:val="ListParagraph"/>
              <w:numPr>
                <w:ilvl w:val="0"/>
                <w:numId w:val="22"/>
              </w:numPr>
              <w:ind w:left="233" w:hanging="218"/>
              <w:jc w:val="left"/>
              <w:rPr>
                <w:sz w:val="18"/>
                <w:szCs w:val="18"/>
              </w:rPr>
            </w:pPr>
            <w:r>
              <w:rPr>
                <w:sz w:val="18"/>
                <w:szCs w:val="18"/>
              </w:rPr>
              <w:t>Ja, gemessen und unter 38°</w:t>
            </w:r>
          </w:p>
          <w:p>
            <w:pPr>
              <w:pStyle w:val="ListParagraph"/>
              <w:numPr>
                <w:ilvl w:val="0"/>
                <w:numId w:val="22"/>
              </w:numPr>
              <w:ind w:left="233" w:hanging="218"/>
              <w:jc w:val="left"/>
              <w:rPr>
                <w:sz w:val="18"/>
                <w:szCs w:val="18"/>
              </w:rPr>
            </w:pPr>
            <w:r>
              <w:rPr>
                <w:sz w:val="18"/>
                <w:szCs w:val="18"/>
              </w:rPr>
              <w:t>Nein, gemessen und kein Fieber</w:t>
            </w:r>
          </w:p>
          <w:p>
            <w:pPr>
              <w:pStyle w:val="ListParagraph"/>
              <w:numPr>
                <w:ilvl w:val="0"/>
                <w:numId w:val="22"/>
              </w:numPr>
              <w:ind w:left="233" w:hanging="218"/>
              <w:jc w:val="left"/>
              <w:rPr>
                <w:sz w:val="18"/>
                <w:szCs w:val="18"/>
              </w:rPr>
            </w:pPr>
            <w:r>
              <w:rPr>
                <w:sz w:val="18"/>
                <w:szCs w:val="18"/>
              </w:rPr>
              <w:t>Nein, aber auch nicht gemessen</w:t>
            </w:r>
          </w:p>
          <w:p>
            <w:pPr>
              <w:pStyle w:val="ListParagraph"/>
              <w:numPr>
                <w:ilvl w:val="0"/>
                <w:numId w:val="22"/>
              </w:numPr>
              <w:spacing w:before="0" w:after="120"/>
              <w:ind w:left="233" w:hanging="218"/>
              <w:contextualSpacing/>
              <w:jc w:val="left"/>
              <w:rPr>
                <w:sz w:val="18"/>
                <w:szCs w:val="18"/>
              </w:rPr>
            </w:pPr>
            <w:r>
              <w:rPr>
                <w:sz w:val="18"/>
                <w:szCs w:val="18"/>
              </w:rPr>
              <w:t>Unsicher, nicht gemessen aber fühle mich fiebrig</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_Ref66182016 \r \h </w:instrText>
            </w:r>
            <w:r>
              <w:rPr>
                <w:sz w:val="18"/>
                <w:szCs w:val="18"/>
              </w:rPr>
              <w:fldChar w:fldCharType="separate"/>
            </w:r>
            <w:r>
              <w:rPr>
                <w:sz w:val="18"/>
                <w:szCs w:val="18"/>
              </w:rPr>
              <w:t>2</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jc w:val="left"/>
              <w:rPr>
                <w:i/>
                <w:i/>
                <w:iCs/>
                <w:sz w:val="18"/>
                <w:szCs w:val="18"/>
              </w:rPr>
            </w:pPr>
            <w:r>
              <w:rPr>
                <w:i/>
                <w:iCs/>
                <w:sz w:val="18"/>
                <w:szCs w:val="18"/>
              </w:rPr>
              <w:t>(Einfachauswahl)</w:t>
            </w:r>
          </w:p>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Hatten Sie kürzlich eine Kopfverletzung, einen Sturz auf den Kopf oder heftiger Anprall?</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ja/nein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_Ref66182016 \r \h </w:instrText>
            </w:r>
            <w:r>
              <w:rPr>
                <w:sz w:val="18"/>
                <w:szCs w:val="18"/>
              </w:rPr>
              <w:fldChar w:fldCharType="separate"/>
            </w:r>
            <w:r>
              <w:rPr>
                <w:sz w:val="18"/>
                <w:szCs w:val="18"/>
              </w:rPr>
              <w:t>2</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jc w:val="left"/>
              <w:rPr>
                <w:sz w:val="18"/>
                <w:szCs w:val="18"/>
              </w:rPr>
            </w:pPr>
            <w:r>
              <w:rPr>
                <w:sz w:val="18"/>
                <w:szCs w:val="18"/>
              </w:rPr>
              <w:t xml:space="preserve">Ging den Kopfschmerzen eine körperliche Anstrengung (inkl. Husten/Niesen/Pressen/schweres Heben) voraus? </w:t>
            </w:r>
          </w:p>
          <w:p>
            <w:pPr>
              <w:pStyle w:val="Normal"/>
              <w:spacing w:lineRule="auto" w:line="276" w:before="0" w:after="120"/>
              <w:jc w:val="left"/>
              <w:rPr>
                <w:sz w:val="18"/>
                <w:szCs w:val="18"/>
              </w:rPr>
            </w:pPr>
            <w:r>
              <w:rPr>
                <w:sz w:val="18"/>
                <w:szCs w:val="18"/>
              </w:rPr>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color w:val="FF0000"/>
                <w:sz w:val="18"/>
                <w:szCs w:val="18"/>
              </w:rPr>
              <w:t>ja</w:t>
            </w:r>
            <w:r>
              <w:rPr>
                <w:sz w:val="18"/>
                <w:szCs w:val="18"/>
              </w:rPr>
              <w:t>/nein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_Ref66182016 \r \h </w:instrText>
            </w:r>
            <w:r>
              <w:rPr>
                <w:sz w:val="18"/>
                <w:szCs w:val="18"/>
              </w:rPr>
              <w:fldChar w:fldCharType="separate"/>
            </w:r>
            <w:r>
              <w:rPr>
                <w:sz w:val="18"/>
                <w:szCs w:val="18"/>
              </w:rPr>
              <w:t>2</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bookmarkStart w:id="11" w:name="_Ref66179927"/>
            <w:bookmarkStart w:id="12" w:name="_Ref66179927"/>
            <w:bookmarkEnd w:id="12"/>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 xml:space="preserve">Haben Sie weitere Beschwerden zusätzlich zu den Kopfschmerzen? </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color w:val="FF0000"/>
                <w:sz w:val="18"/>
                <w:szCs w:val="18"/>
              </w:rPr>
              <w:t>ja</w:t>
            </w:r>
            <w:r>
              <w:rPr>
                <w:sz w:val="18"/>
                <w:szCs w:val="18"/>
              </w:rPr>
              <w:t>/nein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_Ref66182016 \r \h </w:instrText>
            </w:r>
            <w:r>
              <w:rPr>
                <w:sz w:val="18"/>
                <w:szCs w:val="18"/>
              </w:rPr>
              <w:fldChar w:fldCharType="separate"/>
            </w:r>
            <w:r>
              <w:rPr>
                <w:sz w:val="18"/>
                <w:szCs w:val="18"/>
              </w:rPr>
              <w:t>2</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tcPr>
          <w:p>
            <w:pPr>
              <w:pStyle w:val="Normal"/>
              <w:keepNext w:val="true"/>
              <w:spacing w:before="0" w:after="120"/>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Welche der folgenden Beschwerden haben Sie zusätzlich?</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6"/>
              </w:numPr>
              <w:ind w:left="247" w:hanging="247"/>
              <w:jc w:val="left"/>
              <w:rPr>
                <w:sz w:val="18"/>
                <w:szCs w:val="18"/>
              </w:rPr>
            </w:pPr>
            <w:r>
              <w:rPr>
                <w:sz w:val="18"/>
                <w:szCs w:val="18"/>
              </w:rPr>
              <w:t>Übelkeit/Erbrechen</w:t>
            </w:r>
          </w:p>
          <w:p>
            <w:pPr>
              <w:pStyle w:val="ListParagraph"/>
              <w:numPr>
                <w:ilvl w:val="0"/>
                <w:numId w:val="6"/>
              </w:numPr>
              <w:ind w:left="233" w:hanging="218"/>
              <w:jc w:val="left"/>
              <w:rPr>
                <w:sz w:val="18"/>
                <w:szCs w:val="18"/>
              </w:rPr>
            </w:pPr>
            <w:r>
              <w:rPr>
                <w:sz w:val="18"/>
                <w:szCs w:val="18"/>
              </w:rPr>
              <w:t>Lichtscheu</w:t>
            </w:r>
          </w:p>
          <w:p>
            <w:pPr>
              <w:pStyle w:val="ListParagraph"/>
              <w:numPr>
                <w:ilvl w:val="0"/>
                <w:numId w:val="6"/>
              </w:numPr>
              <w:ind w:left="233" w:hanging="218"/>
              <w:jc w:val="left"/>
              <w:rPr>
                <w:color w:val="FF0000"/>
                <w:sz w:val="18"/>
                <w:szCs w:val="18"/>
              </w:rPr>
            </w:pPr>
            <w:r>
              <w:rPr>
                <w:color w:val="FF0000"/>
                <w:sz w:val="18"/>
                <w:szCs w:val="18"/>
              </w:rPr>
              <w:t>Schmerzen an einer Hals- oder Nackenseite</w:t>
            </w:r>
          </w:p>
          <w:p>
            <w:pPr>
              <w:pStyle w:val="ListParagraph"/>
              <w:numPr>
                <w:ilvl w:val="0"/>
                <w:numId w:val="6"/>
              </w:numPr>
              <w:ind w:left="233" w:hanging="218"/>
              <w:jc w:val="left"/>
              <w:rPr>
                <w:color w:val="FF0000"/>
                <w:sz w:val="18"/>
                <w:szCs w:val="18"/>
              </w:rPr>
            </w:pPr>
            <w:r>
              <w:rPr>
                <w:color w:val="FF0000"/>
                <w:sz w:val="18"/>
                <w:szCs w:val="18"/>
              </w:rPr>
              <w:t xml:space="preserve">Sprachstörung (z. B. undeutliches „verwaschenes“ Sprechen) </w:t>
            </w:r>
          </w:p>
          <w:p>
            <w:pPr>
              <w:pStyle w:val="ListParagraph"/>
              <w:numPr>
                <w:ilvl w:val="0"/>
                <w:numId w:val="6"/>
              </w:numPr>
              <w:ind w:left="233" w:hanging="218"/>
              <w:jc w:val="left"/>
              <w:rPr>
                <w:color w:val="FF0000"/>
                <w:sz w:val="18"/>
                <w:szCs w:val="18"/>
              </w:rPr>
            </w:pPr>
            <w:r>
              <w:rPr>
                <w:color w:val="FF0000"/>
                <w:sz w:val="18"/>
                <w:szCs w:val="18"/>
              </w:rPr>
              <w:t xml:space="preserve">einseitige Schwäche/Lähmung </w:t>
              <w:br/>
              <w:t>oder Missempfindung</w:t>
            </w:r>
          </w:p>
          <w:p>
            <w:pPr>
              <w:pStyle w:val="ListParagraph"/>
              <w:numPr>
                <w:ilvl w:val="0"/>
                <w:numId w:val="6"/>
              </w:numPr>
              <w:ind w:left="233" w:hanging="218"/>
              <w:jc w:val="left"/>
              <w:rPr>
                <w:sz w:val="18"/>
                <w:szCs w:val="18"/>
              </w:rPr>
            </w:pPr>
            <w:r>
              <w:rPr>
                <w:sz w:val="18"/>
                <w:szCs w:val="18"/>
              </w:rPr>
              <w:t>begleitende Schmerzen im Bereich eines Auges</w:t>
            </w:r>
          </w:p>
          <w:p>
            <w:pPr>
              <w:pStyle w:val="ListParagraph"/>
              <w:numPr>
                <w:ilvl w:val="0"/>
                <w:numId w:val="6"/>
              </w:numPr>
              <w:ind w:left="233" w:hanging="218"/>
              <w:jc w:val="left"/>
              <w:rPr>
                <w:sz w:val="18"/>
                <w:szCs w:val="18"/>
              </w:rPr>
            </w:pPr>
            <w:r>
              <w:rPr>
                <w:sz w:val="18"/>
                <w:szCs w:val="18"/>
              </w:rPr>
              <w:t>Tränendes Auge oder verstopfte Nase</w:t>
            </w:r>
          </w:p>
          <w:p>
            <w:pPr>
              <w:pStyle w:val="ListParagraph"/>
              <w:numPr>
                <w:ilvl w:val="0"/>
                <w:numId w:val="6"/>
              </w:numPr>
              <w:spacing w:before="0" w:after="120"/>
              <w:ind w:left="233" w:hanging="218"/>
              <w:contextualSpacing/>
              <w:jc w:val="left"/>
              <w:rPr>
                <w:sz w:val="18"/>
                <w:szCs w:val="18"/>
              </w:rPr>
            </w:pPr>
            <w:r>
              <w:rPr>
                <w:sz w:val="18"/>
                <w:szCs w:val="18"/>
              </w:rPr>
              <w:t xml:space="preserve">Sehstörung (z. B. Doppelbilder) – ja/nein </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_Ref66182016 \r \h </w:instrText>
            </w:r>
            <w:r>
              <w:rPr>
                <w:sz w:val="18"/>
                <w:szCs w:val="18"/>
              </w:rPr>
              <w:fldChar w:fldCharType="separate"/>
            </w:r>
            <w:r>
              <w:rPr>
                <w:sz w:val="18"/>
                <w:szCs w:val="18"/>
              </w:rPr>
              <w:t>2</w:t>
            </w:r>
            <w:r>
              <w:rPr>
                <w:sz w:val="18"/>
                <w:szCs w:val="18"/>
              </w:rPr>
              <w:fldChar w:fldCharType="end"/>
            </w:r>
            <w:r>
              <w:rPr>
                <w:sz w:val="18"/>
                <w:szCs w:val="18"/>
              </w:rPr>
              <w:t xml:space="preserve"> und Nr. 18, ja</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jc w:val="center"/>
              <w:rPr>
                <w:i/>
                <w:i/>
                <w:iCs/>
                <w:sz w:val="18"/>
                <w:szCs w:val="18"/>
              </w:rPr>
            </w:pPr>
            <w:r>
              <w:rPr>
                <w:i/>
                <w:iCs/>
                <w:sz w:val="18"/>
                <w:szCs w:val="18"/>
              </w:rPr>
              <w:t>(Mehrfachauswahl)</w:t>
            </w:r>
          </w:p>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ind w:left="-1" w:hanging="0"/>
              <w:rPr>
                <w:b/>
                <w:b/>
                <w:bCs/>
                <w:sz w:val="18"/>
                <w:szCs w:val="18"/>
              </w:rPr>
            </w:pPr>
            <w:r>
              <w:rPr>
                <w:b/>
                <w:bCs/>
                <w:sz w:val="18"/>
                <w:szCs w:val="18"/>
              </w:rPr>
              <w:t>Sensomotor.</w:t>
              <w:br/>
              <w:t>Defizit</w:t>
            </w:r>
          </w:p>
          <w:p>
            <w:pPr>
              <w:pStyle w:val="Normal"/>
              <w:spacing w:before="0" w:after="120"/>
              <w:ind w:left="-1" w:hanging="0"/>
              <w:rPr>
                <w:b/>
                <w:b/>
                <w:bCs/>
                <w:sz w:val="18"/>
                <w:szCs w:val="18"/>
              </w:rPr>
            </w:pPr>
            <w:r>
              <w:rPr>
                <w:b/>
                <w:bCs/>
                <w:sz w:val="18"/>
                <w:szCs w:val="18"/>
              </w:rPr>
              <w:t>(rot, wenn 20.1 und 22.2 einseitig „j“ oder (wenn 20.1 und eines aus 22.2-22.4 „ja“))</w:t>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Seit wann besteht die Schwäche/Lähmung/ Missempfindung?</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7"/>
              </w:numPr>
              <w:jc w:val="left"/>
              <w:rPr>
                <w:color w:val="FF0000"/>
                <w:sz w:val="18"/>
                <w:szCs w:val="18"/>
              </w:rPr>
            </w:pPr>
            <w:r>
              <w:rPr>
                <w:color w:val="FF0000"/>
                <w:sz w:val="18"/>
                <w:szCs w:val="18"/>
              </w:rPr>
              <w:t>Seit 4 Stunden oder kürzer</w:t>
            </w:r>
          </w:p>
          <w:p>
            <w:pPr>
              <w:pStyle w:val="ListParagraph"/>
              <w:numPr>
                <w:ilvl w:val="0"/>
                <w:numId w:val="7"/>
              </w:numPr>
              <w:jc w:val="left"/>
              <w:rPr>
                <w:sz w:val="18"/>
                <w:szCs w:val="18"/>
              </w:rPr>
            </w:pPr>
            <w:r>
              <w:rPr>
                <w:sz w:val="18"/>
                <w:szCs w:val="18"/>
              </w:rPr>
              <w:t>Zwischen 4 und 24 Stunden</w:t>
            </w:r>
          </w:p>
          <w:p>
            <w:pPr>
              <w:pStyle w:val="ListParagraph"/>
              <w:numPr>
                <w:ilvl w:val="0"/>
                <w:numId w:val="7"/>
              </w:numPr>
              <w:jc w:val="left"/>
              <w:rPr>
                <w:sz w:val="18"/>
                <w:szCs w:val="18"/>
              </w:rPr>
            </w:pPr>
            <w:r>
              <w:rPr>
                <w:sz w:val="18"/>
                <w:szCs w:val="18"/>
              </w:rPr>
              <w:t xml:space="preserve">Innerhalb der letzten 6 Tage </w:t>
            </w:r>
          </w:p>
          <w:p>
            <w:pPr>
              <w:pStyle w:val="ListParagraph"/>
              <w:numPr>
                <w:ilvl w:val="0"/>
                <w:numId w:val="7"/>
              </w:numPr>
              <w:jc w:val="left"/>
              <w:rPr>
                <w:sz w:val="18"/>
                <w:szCs w:val="18"/>
              </w:rPr>
            </w:pPr>
            <w:r>
              <w:rPr>
                <w:sz w:val="18"/>
                <w:szCs w:val="18"/>
              </w:rPr>
              <w:t>oder länger mit kürzlicher Verschlimmerung</w:t>
            </w:r>
          </w:p>
          <w:p>
            <w:pPr>
              <w:pStyle w:val="ListParagraph"/>
              <w:numPr>
                <w:ilvl w:val="0"/>
                <w:numId w:val="7"/>
              </w:numPr>
              <w:jc w:val="left"/>
              <w:rPr>
                <w:sz w:val="18"/>
                <w:szCs w:val="18"/>
              </w:rPr>
            </w:pPr>
            <w:r>
              <w:rPr>
                <w:sz w:val="18"/>
                <w:szCs w:val="18"/>
              </w:rPr>
              <w:t>Zwischen 1 und 2 Wochen ohne Verschlimmerung</w:t>
            </w:r>
          </w:p>
          <w:p>
            <w:pPr>
              <w:pStyle w:val="ListParagraph"/>
              <w:numPr>
                <w:ilvl w:val="0"/>
                <w:numId w:val="7"/>
              </w:numPr>
              <w:spacing w:before="0" w:after="120"/>
              <w:contextualSpacing/>
              <w:jc w:val="left"/>
              <w:rPr>
                <w:sz w:val="18"/>
                <w:szCs w:val="18"/>
              </w:rPr>
            </w:pPr>
            <w:r>
              <w:rPr>
                <w:color w:val="70AD47" w:themeColor="accent6"/>
                <w:sz w:val="18"/>
                <w:szCs w:val="18"/>
              </w:rPr>
              <w:t>Länger als 14 Tage ohne Verschlimmerung</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_Ref66182059 \r \h </w:instrText>
            </w:r>
            <w:r>
              <w:rPr>
                <w:sz w:val="18"/>
                <w:szCs w:val="18"/>
              </w:rPr>
              <w:fldChar w:fldCharType="separate"/>
            </w:r>
            <w:r>
              <w:rPr>
                <w:sz w:val="18"/>
                <w:szCs w:val="18"/>
              </w:rPr>
              <w:t>Fehler: Verweis nicht gefunden</w:t>
            </w:r>
            <w:r>
              <w:rPr>
                <w:sz w:val="18"/>
                <w:szCs w:val="18"/>
              </w:rPr>
              <w:fldChar w:fldCharType="end"/>
            </w:r>
            <w:r>
              <w:rPr>
                <w:sz w:val="18"/>
                <w:szCs w:val="18"/>
              </w:rPr>
              <w:t xml:space="preserve"> oder 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_Ref66182085 \r \h </w:instrText>
            </w:r>
            <w:r>
              <w:rPr>
                <w:sz w:val="18"/>
                <w:szCs w:val="18"/>
              </w:rPr>
              <w:fldChar w:fldCharType="separate"/>
            </w:r>
            <w:r>
              <w:rPr>
                <w:sz w:val="18"/>
                <w:szCs w:val="18"/>
              </w:rPr>
              <w:t>4</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i/>
                <w:i/>
                <w:iCs/>
                <w:sz w:val="18"/>
                <w:szCs w:val="18"/>
              </w:rPr>
            </w:pPr>
            <w:r>
              <w:rPr>
                <w:i/>
                <w:iCs/>
                <w:sz w:val="18"/>
                <w:szCs w:val="18"/>
              </w:rPr>
              <w:t>(Einfachauswahl)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Welche Beschwerden haben Sie?</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8"/>
              </w:numPr>
              <w:ind w:left="249" w:hanging="249"/>
              <w:jc w:val="left"/>
              <w:rPr>
                <w:sz w:val="18"/>
                <w:szCs w:val="18"/>
              </w:rPr>
            </w:pPr>
            <w:r>
              <w:rPr>
                <w:sz w:val="18"/>
                <w:szCs w:val="18"/>
              </w:rPr>
              <w:t>Schwäche/Lähmung</w:t>
            </w:r>
          </w:p>
          <w:p>
            <w:pPr>
              <w:pStyle w:val="ListParagraph"/>
              <w:numPr>
                <w:ilvl w:val="0"/>
                <w:numId w:val="8"/>
              </w:numPr>
              <w:ind w:left="249" w:hanging="249"/>
              <w:jc w:val="left"/>
              <w:rPr>
                <w:sz w:val="18"/>
                <w:szCs w:val="18"/>
              </w:rPr>
            </w:pPr>
            <w:r>
              <w:rPr>
                <w:sz w:val="18"/>
                <w:szCs w:val="18"/>
              </w:rPr>
              <w:t>Taubheit</w:t>
            </w:r>
          </w:p>
          <w:p>
            <w:pPr>
              <w:pStyle w:val="ListParagraph"/>
              <w:numPr>
                <w:ilvl w:val="0"/>
                <w:numId w:val="8"/>
              </w:numPr>
              <w:spacing w:before="0" w:after="120"/>
              <w:ind w:left="249" w:hanging="249"/>
              <w:contextualSpacing/>
              <w:jc w:val="left"/>
              <w:rPr>
                <w:sz w:val="18"/>
                <w:szCs w:val="18"/>
              </w:rPr>
            </w:pPr>
            <w:r>
              <w:rPr>
                <w:sz w:val="18"/>
                <w:szCs w:val="18"/>
              </w:rPr>
              <w:t>Kribbeln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_Ref66182059 \r \h </w:instrText>
            </w:r>
            <w:r>
              <w:rPr>
                <w:sz w:val="18"/>
                <w:szCs w:val="18"/>
              </w:rPr>
              <w:fldChar w:fldCharType="separate"/>
            </w:r>
            <w:r>
              <w:rPr>
                <w:sz w:val="18"/>
                <w:szCs w:val="18"/>
              </w:rPr>
              <w:t>Fehler: Verweis nicht gefunden</w:t>
            </w:r>
            <w:r>
              <w:rPr>
                <w:sz w:val="18"/>
                <w:szCs w:val="18"/>
              </w:rPr>
              <w:fldChar w:fldCharType="end"/>
            </w:r>
            <w:r>
              <w:rPr>
                <w:sz w:val="18"/>
                <w:szCs w:val="18"/>
              </w:rPr>
              <w:t xml:space="preserve"> oder 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_Ref66182085 \r \h </w:instrText>
            </w:r>
            <w:r>
              <w:rPr>
                <w:sz w:val="18"/>
                <w:szCs w:val="18"/>
              </w:rPr>
              <w:fldChar w:fldCharType="separate"/>
            </w:r>
            <w:r>
              <w:rPr>
                <w:sz w:val="18"/>
                <w:szCs w:val="18"/>
              </w:rPr>
              <w:t>4</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i/>
                <w:i/>
                <w:iCs/>
                <w:sz w:val="18"/>
                <w:szCs w:val="18"/>
              </w:rPr>
            </w:pPr>
            <w:r>
              <w:rPr>
                <w:i/>
                <w:iCs/>
                <w:sz w:val="18"/>
                <w:szCs w:val="18"/>
              </w:rPr>
              <w:t>(Mehrfachauswahl)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 xml:space="preserve">Wo sind Ihre Beschwerden? </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9"/>
              </w:numPr>
              <w:ind w:left="249" w:hanging="218"/>
              <w:jc w:val="left"/>
              <w:rPr>
                <w:sz w:val="18"/>
                <w:szCs w:val="18"/>
              </w:rPr>
            </w:pPr>
            <w:r>
              <w:rPr>
                <w:sz w:val="18"/>
                <w:szCs w:val="18"/>
              </w:rPr>
              <w:t xml:space="preserve">Kopf/Gesicht – </w:t>
            </w:r>
            <w:r>
              <w:rPr>
                <w:color w:val="FF0000"/>
                <w:sz w:val="18"/>
                <w:szCs w:val="18"/>
              </w:rPr>
              <w:t>einseitig</w:t>
            </w:r>
            <w:r>
              <w:rPr>
                <w:sz w:val="18"/>
                <w:szCs w:val="18"/>
              </w:rPr>
              <w:t xml:space="preserve">/beidseitig </w:t>
            </w:r>
          </w:p>
          <w:p>
            <w:pPr>
              <w:pStyle w:val="ListParagraph"/>
              <w:numPr>
                <w:ilvl w:val="0"/>
                <w:numId w:val="9"/>
              </w:numPr>
              <w:ind w:left="249" w:hanging="249"/>
              <w:jc w:val="left"/>
              <w:rPr>
                <w:color w:val="FF0000"/>
                <w:sz w:val="18"/>
                <w:szCs w:val="18"/>
              </w:rPr>
            </w:pPr>
            <w:r>
              <w:rPr>
                <w:color w:val="FF0000"/>
                <w:sz w:val="18"/>
                <w:szCs w:val="18"/>
              </w:rPr>
              <w:t>eine Körperhälfte (rechts/links)</w:t>
            </w:r>
          </w:p>
          <w:p>
            <w:pPr>
              <w:pStyle w:val="ListParagraph"/>
              <w:numPr>
                <w:ilvl w:val="0"/>
                <w:numId w:val="9"/>
              </w:numPr>
              <w:ind w:left="249" w:hanging="249"/>
              <w:jc w:val="left"/>
              <w:rPr>
                <w:color w:val="FF0000"/>
                <w:sz w:val="18"/>
                <w:szCs w:val="18"/>
              </w:rPr>
            </w:pPr>
            <w:r>
              <w:rPr>
                <w:color w:val="FF0000"/>
                <w:sz w:val="18"/>
                <w:szCs w:val="18"/>
              </w:rPr>
              <w:t>eine Gesichtshälfte &amp; eine Köperhälfte</w:t>
            </w:r>
          </w:p>
          <w:p>
            <w:pPr>
              <w:pStyle w:val="ListParagraph"/>
              <w:numPr>
                <w:ilvl w:val="0"/>
                <w:numId w:val="9"/>
              </w:numPr>
              <w:ind w:left="249" w:hanging="249"/>
              <w:jc w:val="left"/>
              <w:rPr>
                <w:color w:val="FF0000"/>
                <w:sz w:val="18"/>
                <w:szCs w:val="18"/>
              </w:rPr>
            </w:pPr>
            <w:r>
              <w:rPr>
                <w:color w:val="FF0000"/>
                <w:sz w:val="18"/>
                <w:szCs w:val="18"/>
              </w:rPr>
              <w:t>beide Beine</w:t>
            </w:r>
          </w:p>
          <w:p>
            <w:pPr>
              <w:pStyle w:val="ListParagraph"/>
              <w:numPr>
                <w:ilvl w:val="0"/>
                <w:numId w:val="9"/>
              </w:numPr>
              <w:spacing w:before="0" w:after="120"/>
              <w:ind w:left="249" w:hanging="249"/>
              <w:contextualSpacing/>
              <w:jc w:val="left"/>
              <w:rPr>
                <w:sz w:val="18"/>
                <w:szCs w:val="18"/>
              </w:rPr>
            </w:pPr>
            <w:r>
              <w:rPr>
                <w:sz w:val="18"/>
                <w:szCs w:val="18"/>
              </w:rPr>
              <w:t>gesamter Körper ohne Seitenbetonung</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_Ref66182059 \r \h </w:instrText>
            </w:r>
            <w:r>
              <w:rPr>
                <w:sz w:val="18"/>
                <w:szCs w:val="18"/>
              </w:rPr>
              <w:fldChar w:fldCharType="separate"/>
            </w:r>
            <w:r>
              <w:rPr>
                <w:sz w:val="18"/>
                <w:szCs w:val="18"/>
              </w:rPr>
              <w:t>Fehler: Verweis nicht gefunden</w:t>
            </w:r>
            <w:r>
              <w:rPr>
                <w:sz w:val="18"/>
                <w:szCs w:val="18"/>
              </w:rPr>
              <w:fldChar w:fldCharType="end"/>
            </w:r>
            <w:r>
              <w:rPr>
                <w:sz w:val="18"/>
                <w:szCs w:val="18"/>
              </w:rPr>
              <w:t xml:space="preserve"> oder 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_Ref66182085 \r \h </w:instrText>
            </w:r>
            <w:r>
              <w:rPr>
                <w:sz w:val="18"/>
                <w:szCs w:val="18"/>
              </w:rPr>
              <w:fldChar w:fldCharType="separate"/>
            </w:r>
            <w:r>
              <w:rPr>
                <w:sz w:val="18"/>
                <w:szCs w:val="18"/>
              </w:rPr>
              <w:t>4</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w:t>
            </w:r>
            <w:r>
              <w:rPr>
                <w:i/>
                <w:iCs/>
                <w:sz w:val="18"/>
                <w:szCs w:val="18"/>
              </w:rPr>
              <w:t>Einfachauswahl)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Nehmen Sie derzeit eines der folgenden Medikamente ein?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10"/>
              </w:numPr>
              <w:ind w:left="249" w:hanging="249"/>
              <w:jc w:val="left"/>
              <w:rPr>
                <w:sz w:val="18"/>
                <w:szCs w:val="18"/>
              </w:rPr>
            </w:pPr>
            <w:r>
              <w:rPr>
                <w:sz w:val="18"/>
                <w:szCs w:val="18"/>
              </w:rPr>
              <w:t>Acetylsalicylsäure (ASS)</w:t>
            </w:r>
          </w:p>
          <w:p>
            <w:pPr>
              <w:pStyle w:val="ListParagraph"/>
              <w:numPr>
                <w:ilvl w:val="0"/>
                <w:numId w:val="10"/>
              </w:numPr>
              <w:ind w:left="249" w:hanging="249"/>
              <w:jc w:val="left"/>
              <w:rPr>
                <w:sz w:val="18"/>
                <w:szCs w:val="18"/>
              </w:rPr>
            </w:pPr>
            <w:r>
              <w:rPr>
                <w:sz w:val="18"/>
                <w:szCs w:val="18"/>
              </w:rPr>
              <w:t>Marcumar</w:t>
            </w:r>
          </w:p>
          <w:p>
            <w:pPr>
              <w:pStyle w:val="ListParagraph"/>
              <w:numPr>
                <w:ilvl w:val="0"/>
                <w:numId w:val="10"/>
              </w:numPr>
              <w:ind w:left="249" w:hanging="249"/>
              <w:jc w:val="left"/>
              <w:rPr>
                <w:sz w:val="18"/>
                <w:szCs w:val="18"/>
              </w:rPr>
            </w:pPr>
            <w:r>
              <w:rPr>
                <w:sz w:val="18"/>
                <w:szCs w:val="18"/>
              </w:rPr>
              <w:t>Apixaban (Eliquis)</w:t>
            </w:r>
          </w:p>
          <w:p>
            <w:pPr>
              <w:pStyle w:val="ListParagraph"/>
              <w:numPr>
                <w:ilvl w:val="0"/>
                <w:numId w:val="10"/>
              </w:numPr>
              <w:ind w:left="249" w:hanging="249"/>
              <w:jc w:val="left"/>
              <w:rPr>
                <w:sz w:val="18"/>
                <w:szCs w:val="18"/>
              </w:rPr>
            </w:pPr>
            <w:r>
              <w:rPr>
                <w:sz w:val="18"/>
                <w:szCs w:val="18"/>
              </w:rPr>
              <w:t>Dabigatran (Pradaxa)</w:t>
            </w:r>
          </w:p>
          <w:p>
            <w:pPr>
              <w:pStyle w:val="ListParagraph"/>
              <w:numPr>
                <w:ilvl w:val="0"/>
                <w:numId w:val="10"/>
              </w:numPr>
              <w:ind w:left="249" w:hanging="249"/>
              <w:jc w:val="left"/>
              <w:rPr>
                <w:sz w:val="18"/>
                <w:szCs w:val="18"/>
              </w:rPr>
            </w:pPr>
            <w:r>
              <w:rPr>
                <w:sz w:val="18"/>
                <w:szCs w:val="18"/>
              </w:rPr>
              <w:t>Edoxaban (Lixiana)</w:t>
            </w:r>
          </w:p>
          <w:p>
            <w:pPr>
              <w:pStyle w:val="ListParagraph"/>
              <w:numPr>
                <w:ilvl w:val="0"/>
                <w:numId w:val="10"/>
              </w:numPr>
              <w:spacing w:before="0" w:after="120"/>
              <w:ind w:left="249" w:hanging="249"/>
              <w:contextualSpacing/>
              <w:jc w:val="left"/>
              <w:rPr>
                <w:sz w:val="18"/>
                <w:szCs w:val="18"/>
              </w:rPr>
            </w:pPr>
            <w:r>
              <w:rPr>
                <w:sz w:val="18"/>
                <w:szCs w:val="18"/>
              </w:rPr>
              <w:t>Rivaroxaban (Xarelto)</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_Ref66182059 \r \h </w:instrText>
            </w:r>
            <w:r>
              <w:rPr>
                <w:sz w:val="18"/>
                <w:szCs w:val="18"/>
              </w:rPr>
              <w:fldChar w:fldCharType="separate"/>
            </w:r>
            <w:r>
              <w:rPr>
                <w:sz w:val="18"/>
                <w:szCs w:val="18"/>
              </w:rPr>
              <w:t>Fehler: Verweis nicht gefunden</w:t>
            </w:r>
            <w:r>
              <w:rPr>
                <w:sz w:val="18"/>
                <w:szCs w:val="18"/>
              </w:rPr>
              <w:fldChar w:fldCharType="end"/>
            </w:r>
            <w:r>
              <w:rPr>
                <w:sz w:val="18"/>
                <w:szCs w:val="18"/>
              </w:rPr>
              <w:t xml:space="preserve"> oder 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_Ref66182085 \r \h </w:instrText>
            </w:r>
            <w:r>
              <w:rPr>
                <w:sz w:val="18"/>
                <w:szCs w:val="18"/>
              </w:rPr>
              <w:fldChar w:fldCharType="separate"/>
            </w:r>
            <w:r>
              <w:rPr>
                <w:sz w:val="18"/>
                <w:szCs w:val="18"/>
              </w:rPr>
              <w:t>4</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jc w:val="left"/>
              <w:rPr>
                <w:i/>
                <w:i/>
                <w:iCs/>
                <w:sz w:val="18"/>
                <w:szCs w:val="18"/>
              </w:rPr>
            </w:pPr>
            <w:r>
              <w:rPr>
                <w:i/>
                <w:iCs/>
                <w:sz w:val="18"/>
                <w:szCs w:val="18"/>
              </w:rPr>
              <w:t>(Mehrfachauswahl)</w:t>
            </w:r>
          </w:p>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b/>
                <w:b/>
                <w:bCs/>
                <w:sz w:val="18"/>
                <w:szCs w:val="18"/>
              </w:rPr>
            </w:pPr>
            <w:r>
              <w:rPr>
                <w:b/>
                <w:bCs/>
                <w:sz w:val="18"/>
                <w:szCs w:val="18"/>
              </w:rPr>
              <w:t>Sprache, Sprechen</w:t>
              <w:br/>
              <w:t>(rot, wenn 24.1 „ja“)</w:t>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 xml:space="preserve">1. Seit wann besteht die Sprach-/ Sprechstörung? </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12"/>
              </w:numPr>
              <w:jc w:val="left"/>
              <w:rPr>
                <w:color w:val="FF0000"/>
                <w:sz w:val="18"/>
                <w:szCs w:val="18"/>
              </w:rPr>
            </w:pPr>
            <w:r>
              <w:rPr>
                <w:color w:val="FF0000"/>
                <w:sz w:val="18"/>
                <w:szCs w:val="18"/>
              </w:rPr>
              <w:t>Seit 4 Stunden oder kürzer</w:t>
            </w:r>
          </w:p>
          <w:p>
            <w:pPr>
              <w:pStyle w:val="ListParagraph"/>
              <w:numPr>
                <w:ilvl w:val="0"/>
                <w:numId w:val="12"/>
              </w:numPr>
              <w:jc w:val="left"/>
              <w:rPr>
                <w:sz w:val="18"/>
                <w:szCs w:val="18"/>
              </w:rPr>
            </w:pPr>
            <w:r>
              <w:rPr>
                <w:sz w:val="18"/>
                <w:szCs w:val="18"/>
              </w:rPr>
              <w:t>Zwischen 4 und 24 Stunden</w:t>
            </w:r>
          </w:p>
          <w:p>
            <w:pPr>
              <w:pStyle w:val="ListParagraph"/>
              <w:numPr>
                <w:ilvl w:val="0"/>
                <w:numId w:val="12"/>
              </w:numPr>
              <w:jc w:val="left"/>
              <w:rPr>
                <w:sz w:val="18"/>
                <w:szCs w:val="18"/>
              </w:rPr>
            </w:pPr>
            <w:r>
              <w:rPr>
                <w:sz w:val="18"/>
                <w:szCs w:val="18"/>
              </w:rPr>
              <w:t>Innerhalb der letzten 6 Tage oder länger mit kürzlicher Verschlimmerung</w:t>
            </w:r>
          </w:p>
          <w:p>
            <w:pPr>
              <w:pStyle w:val="ListParagraph"/>
              <w:numPr>
                <w:ilvl w:val="0"/>
                <w:numId w:val="12"/>
              </w:numPr>
              <w:spacing w:before="0" w:after="120"/>
              <w:contextualSpacing/>
              <w:jc w:val="left"/>
              <w:rPr>
                <w:sz w:val="18"/>
                <w:szCs w:val="18"/>
              </w:rPr>
            </w:pPr>
            <w:r>
              <w:rPr>
                <w:sz w:val="18"/>
                <w:szCs w:val="18"/>
              </w:rPr>
              <w:t>Länger ohne kürzliche Verschlimmerung</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_Ref66182337 \r \h </w:instrText>
            </w:r>
            <w:r>
              <w:rPr>
                <w:sz w:val="18"/>
                <w:szCs w:val="18"/>
              </w:rPr>
              <w:fldChar w:fldCharType="separate"/>
            </w:r>
            <w:r>
              <w:rPr>
                <w:sz w:val="18"/>
                <w:szCs w:val="18"/>
              </w:rPr>
              <w:t>5</w:t>
            </w:r>
            <w:r>
              <w:rPr>
                <w:sz w:val="18"/>
                <w:szCs w:val="18"/>
              </w:rPr>
              <w:fldChar w:fldCharType="end"/>
            </w:r>
            <w:r>
              <w:rPr>
                <w:sz w:val="18"/>
                <w:szCs w:val="18"/>
              </w:rPr>
              <w:t xml:space="preserve"> </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i/>
                <w:i/>
                <w:iCs/>
                <w:sz w:val="18"/>
                <w:szCs w:val="18"/>
              </w:rPr>
            </w:pPr>
            <w:r>
              <w:rPr>
                <w:i/>
                <w:iCs/>
                <w:sz w:val="18"/>
                <w:szCs w:val="18"/>
              </w:rPr>
              <w:t>(Einfachauswahl)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jc w:val="left"/>
              <w:rPr>
                <w:sz w:val="18"/>
                <w:szCs w:val="18"/>
              </w:rPr>
            </w:pPr>
            <w:r>
              <w:rPr>
                <w:sz w:val="18"/>
                <w:szCs w:val="18"/>
              </w:rPr>
              <w:t>Welche Aussage beschreibt die Beschwerden am besten?</w:t>
            </w:r>
          </w:p>
          <w:p>
            <w:pPr>
              <w:pStyle w:val="Normal"/>
              <w:spacing w:lineRule="auto" w:line="276" w:before="0" w:after="120"/>
              <w:jc w:val="left"/>
              <w:rPr>
                <w:sz w:val="18"/>
                <w:szCs w:val="18"/>
              </w:rPr>
            </w:pPr>
            <w:r>
              <w:rPr>
                <w:sz w:val="18"/>
                <w:szCs w:val="18"/>
              </w:rPr>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11"/>
              </w:numPr>
              <w:ind w:left="249" w:hanging="249"/>
              <w:jc w:val="left"/>
              <w:rPr>
                <w:sz w:val="18"/>
                <w:szCs w:val="18"/>
              </w:rPr>
            </w:pPr>
            <w:r>
              <w:rPr>
                <w:sz w:val="18"/>
                <w:szCs w:val="18"/>
              </w:rPr>
              <w:t>Ich kann/konnte nur undeutlich sprechen, mein Gesprächspartner versteht/verstand jedoch den Inhalt des Gesagten.</w:t>
            </w:r>
          </w:p>
          <w:p>
            <w:pPr>
              <w:pStyle w:val="ListParagraph"/>
              <w:numPr>
                <w:ilvl w:val="0"/>
                <w:numId w:val="11"/>
              </w:numPr>
              <w:ind w:left="249" w:hanging="249"/>
              <w:jc w:val="left"/>
              <w:rPr>
                <w:sz w:val="18"/>
                <w:szCs w:val="18"/>
              </w:rPr>
            </w:pPr>
            <w:r>
              <w:rPr>
                <w:sz w:val="18"/>
                <w:szCs w:val="18"/>
              </w:rPr>
              <w:t>Ich kann/konnte unverständlich/nicht verständlich sprechen („Wortsalat“), mein Gesprächspartner hat/te Schwierigkeiten, den Inhalt des Gesagten zu verstehen.</w:t>
            </w:r>
          </w:p>
          <w:p>
            <w:pPr>
              <w:pStyle w:val="ListParagraph"/>
              <w:numPr>
                <w:ilvl w:val="0"/>
                <w:numId w:val="11"/>
              </w:numPr>
              <w:spacing w:before="0" w:after="120"/>
              <w:ind w:left="249" w:hanging="249"/>
              <w:contextualSpacing/>
              <w:jc w:val="left"/>
              <w:rPr>
                <w:sz w:val="18"/>
                <w:szCs w:val="18"/>
              </w:rPr>
            </w:pPr>
            <w:r>
              <w:rPr>
                <w:sz w:val="18"/>
                <w:szCs w:val="18"/>
              </w:rPr>
              <w:t xml:space="preserve">Das Sprechen fällt/fiel mir schwer, ich muss nach Worten suchen </w:t>
              <w:br/>
              <w:t>oder habe Probleme, die Wörter herauszubringen.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_Ref66182337 \r \h </w:instrText>
            </w:r>
            <w:r>
              <w:rPr>
                <w:sz w:val="18"/>
                <w:szCs w:val="18"/>
              </w:rPr>
              <w:fldChar w:fldCharType="separate"/>
            </w:r>
            <w:r>
              <w:rPr>
                <w:sz w:val="18"/>
                <w:szCs w:val="18"/>
              </w:rPr>
              <w:t>5</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i/>
                <w:i/>
                <w:iCs/>
                <w:sz w:val="18"/>
                <w:szCs w:val="18"/>
              </w:rPr>
            </w:pPr>
            <w:r>
              <w:rPr>
                <w:i/>
                <w:iCs/>
                <w:sz w:val="18"/>
                <w:szCs w:val="18"/>
              </w:rPr>
              <w:t>(Einfachauswahl)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Haben oder hatten Sie zusätzlich eine oder mehrere der folgenden Beschwerden: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14"/>
              </w:numPr>
              <w:ind w:left="249" w:hanging="249"/>
              <w:jc w:val="left"/>
              <w:rPr>
                <w:color w:val="FF0000"/>
                <w:sz w:val="18"/>
                <w:szCs w:val="18"/>
              </w:rPr>
            </w:pPr>
            <w:r>
              <w:rPr>
                <w:color w:val="FF0000"/>
                <w:sz w:val="18"/>
                <w:szCs w:val="18"/>
              </w:rPr>
              <w:t>Einseitige Lähmung/Schwäche</w:t>
            </w:r>
          </w:p>
          <w:p>
            <w:pPr>
              <w:pStyle w:val="ListParagraph"/>
              <w:numPr>
                <w:ilvl w:val="0"/>
                <w:numId w:val="14"/>
              </w:numPr>
              <w:ind w:left="249" w:hanging="249"/>
              <w:jc w:val="left"/>
              <w:rPr>
                <w:sz w:val="18"/>
                <w:szCs w:val="18"/>
              </w:rPr>
            </w:pPr>
            <w:r>
              <w:rPr>
                <w:sz w:val="18"/>
                <w:szCs w:val="18"/>
              </w:rPr>
              <w:t>Sehstörung</w:t>
            </w:r>
          </w:p>
          <w:p>
            <w:pPr>
              <w:pStyle w:val="ListParagraph"/>
              <w:numPr>
                <w:ilvl w:val="0"/>
                <w:numId w:val="14"/>
              </w:numPr>
              <w:spacing w:before="0" w:after="120"/>
              <w:ind w:left="249" w:hanging="249"/>
              <w:contextualSpacing/>
              <w:jc w:val="left"/>
              <w:rPr>
                <w:sz w:val="18"/>
                <w:szCs w:val="18"/>
              </w:rPr>
            </w:pPr>
            <w:r>
              <w:rPr>
                <w:sz w:val="18"/>
                <w:szCs w:val="18"/>
              </w:rPr>
              <w:t xml:space="preserve">Starke Kopfschmerzen </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_Ref66182337 \r \h </w:instrText>
            </w:r>
            <w:r>
              <w:rPr>
                <w:sz w:val="18"/>
                <w:szCs w:val="18"/>
              </w:rPr>
              <w:fldChar w:fldCharType="separate"/>
            </w:r>
            <w:r>
              <w:rPr>
                <w:sz w:val="18"/>
                <w:szCs w:val="18"/>
              </w:rPr>
              <w:t>5</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w:t>
            </w:r>
            <w:r>
              <w:rPr>
                <w:i/>
                <w:iCs/>
                <w:sz w:val="18"/>
                <w:szCs w:val="18"/>
              </w:rPr>
              <w:t>Mehrfachauswahl)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before="0" w:after="120"/>
              <w:jc w:val="left"/>
              <w:rPr>
                <w:sz w:val="18"/>
                <w:szCs w:val="18"/>
              </w:rPr>
            </w:pPr>
            <w:r>
              <w:rPr>
                <w:sz w:val="18"/>
                <w:szCs w:val="18"/>
              </w:rPr>
              <w:t>Nehmen Sie derzeit eines der folgenden Medikamente ein?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13"/>
              </w:numPr>
              <w:ind w:left="249" w:hanging="249"/>
              <w:jc w:val="left"/>
              <w:rPr>
                <w:sz w:val="18"/>
                <w:szCs w:val="18"/>
              </w:rPr>
            </w:pPr>
            <w:r>
              <w:rPr>
                <w:sz w:val="18"/>
                <w:szCs w:val="18"/>
              </w:rPr>
              <w:t>Acetylsalicylsäure (ASS)</w:t>
            </w:r>
          </w:p>
          <w:p>
            <w:pPr>
              <w:pStyle w:val="ListParagraph"/>
              <w:numPr>
                <w:ilvl w:val="0"/>
                <w:numId w:val="13"/>
              </w:numPr>
              <w:ind w:left="249" w:hanging="249"/>
              <w:jc w:val="left"/>
              <w:rPr>
                <w:sz w:val="18"/>
                <w:szCs w:val="18"/>
              </w:rPr>
            </w:pPr>
            <w:r>
              <w:rPr>
                <w:sz w:val="18"/>
                <w:szCs w:val="18"/>
              </w:rPr>
              <w:t>Marcumar</w:t>
            </w:r>
          </w:p>
          <w:p>
            <w:pPr>
              <w:pStyle w:val="ListParagraph"/>
              <w:numPr>
                <w:ilvl w:val="0"/>
                <w:numId w:val="13"/>
              </w:numPr>
              <w:ind w:left="249" w:hanging="249"/>
              <w:jc w:val="left"/>
              <w:rPr>
                <w:sz w:val="18"/>
                <w:szCs w:val="18"/>
              </w:rPr>
            </w:pPr>
            <w:r>
              <w:rPr>
                <w:sz w:val="18"/>
                <w:szCs w:val="18"/>
              </w:rPr>
              <w:t>Apixaban (Eliquis)</w:t>
            </w:r>
          </w:p>
          <w:p>
            <w:pPr>
              <w:pStyle w:val="ListParagraph"/>
              <w:numPr>
                <w:ilvl w:val="0"/>
                <w:numId w:val="13"/>
              </w:numPr>
              <w:ind w:left="249" w:hanging="249"/>
              <w:jc w:val="left"/>
              <w:rPr>
                <w:sz w:val="18"/>
                <w:szCs w:val="18"/>
              </w:rPr>
            </w:pPr>
            <w:r>
              <w:rPr>
                <w:sz w:val="18"/>
                <w:szCs w:val="18"/>
              </w:rPr>
              <w:t>Dabigatran (Pradaxa)</w:t>
            </w:r>
          </w:p>
          <w:p>
            <w:pPr>
              <w:pStyle w:val="ListParagraph"/>
              <w:numPr>
                <w:ilvl w:val="0"/>
                <w:numId w:val="13"/>
              </w:numPr>
              <w:ind w:left="249" w:hanging="249"/>
              <w:jc w:val="left"/>
              <w:rPr>
                <w:sz w:val="18"/>
                <w:szCs w:val="18"/>
              </w:rPr>
            </w:pPr>
            <w:r>
              <w:rPr>
                <w:sz w:val="18"/>
                <w:szCs w:val="18"/>
              </w:rPr>
              <w:t>Edoxaban (Lixiana)</w:t>
            </w:r>
          </w:p>
          <w:p>
            <w:pPr>
              <w:pStyle w:val="ListParagraph"/>
              <w:numPr>
                <w:ilvl w:val="0"/>
                <w:numId w:val="13"/>
              </w:numPr>
              <w:spacing w:before="0" w:after="120"/>
              <w:ind w:left="249" w:hanging="249"/>
              <w:contextualSpacing/>
              <w:jc w:val="left"/>
              <w:rPr>
                <w:sz w:val="18"/>
                <w:szCs w:val="18"/>
              </w:rPr>
            </w:pPr>
            <w:r>
              <w:rPr>
                <w:sz w:val="18"/>
                <w:szCs w:val="18"/>
              </w:rPr>
              <w:t>Rivaroxaban (Xarelto)</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_Ref66182337 \r \h </w:instrText>
            </w:r>
            <w:r>
              <w:rPr>
                <w:sz w:val="18"/>
                <w:szCs w:val="18"/>
              </w:rPr>
              <w:fldChar w:fldCharType="separate"/>
            </w:r>
            <w:r>
              <w:rPr>
                <w:sz w:val="18"/>
                <w:szCs w:val="18"/>
              </w:rPr>
              <w:t>5</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rPr>
                <w:i/>
                <w:i/>
                <w:iCs/>
                <w:sz w:val="18"/>
                <w:szCs w:val="18"/>
              </w:rPr>
            </w:pPr>
            <w:r>
              <w:rPr>
                <w:i/>
                <w:iCs/>
                <w:sz w:val="18"/>
                <w:szCs w:val="18"/>
              </w:rPr>
              <w:t>(Mehrfachauswahl)</w:t>
            </w:r>
          </w:p>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ind w:left="-1" w:hanging="0"/>
              <w:rPr>
                <w:b/>
                <w:b/>
                <w:bCs/>
                <w:sz w:val="18"/>
                <w:szCs w:val="18"/>
              </w:rPr>
            </w:pPr>
            <w:r>
              <w:rPr>
                <w:b/>
                <w:bCs/>
                <w:sz w:val="18"/>
                <w:szCs w:val="18"/>
              </w:rPr>
              <w:t>Sehstörung</w:t>
            </w:r>
          </w:p>
          <w:p>
            <w:pPr>
              <w:pStyle w:val="Normal"/>
              <w:spacing w:before="0" w:after="120"/>
              <w:ind w:left="-1" w:hanging="0"/>
              <w:rPr>
                <w:b/>
                <w:b/>
                <w:bCs/>
                <w:sz w:val="18"/>
                <w:szCs w:val="18"/>
              </w:rPr>
            </w:pPr>
            <w:r>
              <w:rPr>
                <w:b/>
                <w:bCs/>
                <w:sz w:val="18"/>
                <w:szCs w:val="18"/>
              </w:rPr>
              <w:t>(rot, wenn 28.1 und zusätzlich 29.1 oder 29.3 oder 30.2 „ja)</w:t>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Seit wann besteht die Sehstörung?</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15"/>
              </w:numPr>
              <w:jc w:val="left"/>
              <w:rPr>
                <w:color w:val="FF0000"/>
                <w:sz w:val="18"/>
                <w:szCs w:val="18"/>
              </w:rPr>
            </w:pPr>
            <w:r>
              <w:rPr>
                <w:color w:val="FF0000"/>
                <w:sz w:val="18"/>
                <w:szCs w:val="18"/>
              </w:rPr>
              <w:t>Seit 4 Stunden oder kürzer</w:t>
            </w:r>
          </w:p>
          <w:p>
            <w:pPr>
              <w:pStyle w:val="ListParagraph"/>
              <w:numPr>
                <w:ilvl w:val="0"/>
                <w:numId w:val="15"/>
              </w:numPr>
              <w:jc w:val="left"/>
              <w:rPr>
                <w:sz w:val="18"/>
                <w:szCs w:val="18"/>
              </w:rPr>
            </w:pPr>
            <w:r>
              <w:rPr>
                <w:sz w:val="18"/>
                <w:szCs w:val="18"/>
              </w:rPr>
              <w:t>Zwischen 4 und 24 Stunden</w:t>
            </w:r>
          </w:p>
          <w:p>
            <w:pPr>
              <w:pStyle w:val="ListParagraph"/>
              <w:numPr>
                <w:ilvl w:val="0"/>
                <w:numId w:val="15"/>
              </w:numPr>
              <w:jc w:val="left"/>
              <w:rPr>
                <w:sz w:val="18"/>
                <w:szCs w:val="18"/>
              </w:rPr>
            </w:pPr>
            <w:r>
              <w:rPr>
                <w:sz w:val="18"/>
                <w:szCs w:val="18"/>
              </w:rPr>
              <w:t>Innerhalb der letzten 6 Tage oder länger mit kürzlicher Verschlimmerung</w:t>
            </w:r>
          </w:p>
          <w:p>
            <w:pPr>
              <w:pStyle w:val="ListParagraph"/>
              <w:numPr>
                <w:ilvl w:val="0"/>
                <w:numId w:val="15"/>
              </w:numPr>
              <w:spacing w:before="0" w:after="120"/>
              <w:contextualSpacing/>
              <w:jc w:val="left"/>
              <w:rPr>
                <w:sz w:val="18"/>
                <w:szCs w:val="18"/>
              </w:rPr>
            </w:pPr>
            <w:r>
              <w:rPr>
                <w:sz w:val="18"/>
                <w:szCs w:val="18"/>
              </w:rPr>
              <w:t>Länger ohne kürzliche Verschlimmerung</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_Ref66182358 \r \h </w:instrText>
            </w:r>
            <w:r>
              <w:rPr>
                <w:sz w:val="18"/>
                <w:szCs w:val="18"/>
              </w:rPr>
              <w:fldChar w:fldCharType="separate"/>
            </w:r>
            <w:r>
              <w:rPr>
                <w:sz w:val="18"/>
                <w:szCs w:val="18"/>
              </w:rPr>
              <w:t>6</w:t>
            </w:r>
            <w:r>
              <w:rPr>
                <w:sz w:val="18"/>
                <w:szCs w:val="18"/>
              </w:rPr>
              <w:fldChar w:fldCharType="end"/>
            </w:r>
            <w:r>
              <w:rPr>
                <w:sz w:val="18"/>
                <w:szCs w:val="18"/>
              </w:rPr>
              <w:t xml:space="preserve"> </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i/>
                <w:iCs/>
                <w:sz w:val="18"/>
                <w:szCs w:val="18"/>
              </w:rPr>
              <w:t>(Einfachauswahl)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Welche Aussage beschreibt die Beschwerden am besten?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16"/>
              </w:numPr>
              <w:jc w:val="left"/>
              <w:rPr>
                <w:color w:val="FF0000"/>
                <w:sz w:val="18"/>
                <w:szCs w:val="18"/>
              </w:rPr>
            </w:pPr>
            <w:r>
              <w:rPr>
                <w:color w:val="FF0000"/>
                <w:sz w:val="18"/>
                <w:szCs w:val="18"/>
              </w:rPr>
              <w:t xml:space="preserve">Ich kann/konnte plötzlich auf einem Auge nichts mehr oder viel schlechter sehen. </w:t>
            </w:r>
          </w:p>
          <w:p>
            <w:pPr>
              <w:pStyle w:val="ListParagraph"/>
              <w:numPr>
                <w:ilvl w:val="0"/>
                <w:numId w:val="16"/>
              </w:numPr>
              <w:ind w:left="249" w:hanging="249"/>
              <w:jc w:val="left"/>
              <w:rPr>
                <w:sz w:val="18"/>
                <w:szCs w:val="18"/>
              </w:rPr>
            </w:pPr>
            <w:r>
              <w:rPr>
                <w:sz w:val="18"/>
                <w:szCs w:val="18"/>
              </w:rPr>
              <w:t xml:space="preserve">Ich habe Flackern/Lichtzacken wahrgenommen, die gewandert sind. </w:t>
            </w:r>
          </w:p>
          <w:p>
            <w:pPr>
              <w:pStyle w:val="ListParagraph"/>
              <w:numPr>
                <w:ilvl w:val="0"/>
                <w:numId w:val="16"/>
              </w:numPr>
              <w:spacing w:before="0" w:after="120"/>
              <w:ind w:left="249" w:hanging="249"/>
              <w:contextualSpacing/>
              <w:jc w:val="left"/>
              <w:rPr>
                <w:sz w:val="18"/>
                <w:szCs w:val="18"/>
              </w:rPr>
            </w:pPr>
            <w:r>
              <w:rPr>
                <w:color w:val="FF0000"/>
                <w:sz w:val="18"/>
                <w:szCs w:val="18"/>
              </w:rPr>
              <w:t xml:space="preserve">Ich sehe doppelt bzw. habe doppelt gesehen (d. h. nebeneinander oder übereinander stehende Bilder). </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_Ref66182358 \r \h </w:instrText>
            </w:r>
            <w:r>
              <w:rPr>
                <w:sz w:val="18"/>
                <w:szCs w:val="18"/>
              </w:rPr>
              <w:fldChar w:fldCharType="separate"/>
            </w:r>
            <w:r>
              <w:rPr>
                <w:sz w:val="18"/>
                <w:szCs w:val="18"/>
              </w:rPr>
              <w:t>6</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i/>
                <w:iCs/>
                <w:sz w:val="18"/>
                <w:szCs w:val="18"/>
              </w:rPr>
              <w:t>(Einfachauswahl)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Sind die Sehstörungen von anderen Symptomen begleitet:</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17"/>
              </w:numPr>
              <w:ind w:left="247" w:hanging="247"/>
              <w:jc w:val="left"/>
              <w:rPr>
                <w:sz w:val="18"/>
                <w:szCs w:val="18"/>
              </w:rPr>
            </w:pPr>
            <w:r>
              <w:rPr>
                <w:sz w:val="18"/>
                <w:szCs w:val="18"/>
              </w:rPr>
              <w:t>Schmerzen am oder ums Auge</w:t>
            </w:r>
          </w:p>
          <w:p>
            <w:pPr>
              <w:pStyle w:val="ListParagraph"/>
              <w:numPr>
                <w:ilvl w:val="0"/>
                <w:numId w:val="17"/>
              </w:numPr>
              <w:ind w:left="249" w:hanging="249"/>
              <w:jc w:val="left"/>
              <w:rPr>
                <w:color w:val="FF0000"/>
                <w:sz w:val="18"/>
                <w:szCs w:val="18"/>
              </w:rPr>
            </w:pPr>
            <w:r>
              <w:rPr>
                <w:color w:val="FF0000"/>
                <w:sz w:val="18"/>
                <w:szCs w:val="18"/>
              </w:rPr>
              <w:t>Schwäche/Lähmung</w:t>
            </w:r>
          </w:p>
          <w:p>
            <w:pPr>
              <w:pStyle w:val="ListParagraph"/>
              <w:numPr>
                <w:ilvl w:val="0"/>
                <w:numId w:val="17"/>
              </w:numPr>
              <w:ind w:left="249" w:hanging="249"/>
              <w:jc w:val="left"/>
              <w:rPr>
                <w:sz w:val="18"/>
                <w:szCs w:val="18"/>
              </w:rPr>
            </w:pPr>
            <w:r>
              <w:rPr>
                <w:sz w:val="18"/>
                <w:szCs w:val="18"/>
              </w:rPr>
              <w:t>Missempfindung</w:t>
            </w:r>
          </w:p>
          <w:p>
            <w:pPr>
              <w:pStyle w:val="ListParagraph"/>
              <w:numPr>
                <w:ilvl w:val="0"/>
                <w:numId w:val="17"/>
              </w:numPr>
              <w:ind w:left="249" w:hanging="249"/>
              <w:jc w:val="left"/>
              <w:rPr>
                <w:sz w:val="18"/>
                <w:szCs w:val="18"/>
              </w:rPr>
            </w:pPr>
            <w:r>
              <w:rPr>
                <w:sz w:val="18"/>
                <w:szCs w:val="18"/>
              </w:rPr>
              <w:t>Sprach-/Sprechstörung</w:t>
            </w:r>
          </w:p>
          <w:p>
            <w:pPr>
              <w:pStyle w:val="ListParagraph"/>
              <w:numPr>
                <w:ilvl w:val="0"/>
                <w:numId w:val="17"/>
              </w:numPr>
              <w:ind w:left="249" w:hanging="249"/>
              <w:jc w:val="left"/>
              <w:rPr>
                <w:sz w:val="18"/>
                <w:szCs w:val="18"/>
              </w:rPr>
            </w:pPr>
            <w:r>
              <w:rPr>
                <w:sz w:val="18"/>
                <w:szCs w:val="18"/>
              </w:rPr>
              <w:t>Häufiges Verschlucken</w:t>
            </w:r>
          </w:p>
          <w:p>
            <w:pPr>
              <w:pStyle w:val="ListParagraph"/>
              <w:numPr>
                <w:ilvl w:val="0"/>
                <w:numId w:val="17"/>
              </w:numPr>
              <w:ind w:left="249" w:hanging="249"/>
              <w:jc w:val="left"/>
              <w:rPr>
                <w:sz w:val="18"/>
                <w:szCs w:val="18"/>
              </w:rPr>
            </w:pPr>
            <w:r>
              <w:rPr>
                <w:sz w:val="18"/>
                <w:szCs w:val="18"/>
              </w:rPr>
              <w:t>Vermehrte Erschöpfbarkeit/</w:t>
              <w:br/>
              <w:t>körperliche Schwäche</w:t>
            </w:r>
          </w:p>
          <w:p>
            <w:pPr>
              <w:pStyle w:val="ListParagraph"/>
              <w:numPr>
                <w:ilvl w:val="0"/>
                <w:numId w:val="17"/>
              </w:numPr>
              <w:spacing w:before="0" w:after="120"/>
              <w:ind w:left="249" w:hanging="249"/>
              <w:contextualSpacing/>
              <w:jc w:val="left"/>
              <w:rPr>
                <w:sz w:val="18"/>
                <w:szCs w:val="18"/>
              </w:rPr>
            </w:pPr>
            <w:r>
              <w:rPr>
                <w:sz w:val="18"/>
                <w:szCs w:val="18"/>
              </w:rPr>
              <w:t>Kopfschmerzen, v. a. im Bereich der Schläfe</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_Ref66182358 \r \h </w:instrText>
            </w:r>
            <w:r>
              <w:rPr>
                <w:sz w:val="18"/>
                <w:szCs w:val="18"/>
              </w:rPr>
              <w:fldChar w:fldCharType="separate"/>
            </w:r>
            <w:r>
              <w:rPr>
                <w:sz w:val="18"/>
                <w:szCs w:val="18"/>
              </w:rPr>
              <w:t>6</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i/>
                <w:i/>
                <w:iCs/>
                <w:sz w:val="18"/>
                <w:szCs w:val="18"/>
              </w:rPr>
            </w:pPr>
            <w:r>
              <w:rPr>
                <w:i/>
                <w:iCs/>
                <w:sz w:val="18"/>
                <w:szCs w:val="18"/>
              </w:rPr>
              <w:t>(Mehrfachauswahl)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Nehmen Sie derzeit eines der folgenden Medikamente ein?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18"/>
              </w:numPr>
              <w:ind w:left="247" w:hanging="247"/>
              <w:jc w:val="left"/>
              <w:rPr>
                <w:sz w:val="18"/>
                <w:szCs w:val="18"/>
              </w:rPr>
            </w:pPr>
            <w:r>
              <w:rPr>
                <w:sz w:val="18"/>
                <w:szCs w:val="18"/>
              </w:rPr>
              <w:t>Acetylsalicylsäure (ASS)</w:t>
            </w:r>
          </w:p>
          <w:p>
            <w:pPr>
              <w:pStyle w:val="ListParagraph"/>
              <w:numPr>
                <w:ilvl w:val="0"/>
                <w:numId w:val="18"/>
              </w:numPr>
              <w:ind w:left="249" w:hanging="249"/>
              <w:jc w:val="left"/>
              <w:rPr>
                <w:sz w:val="18"/>
                <w:szCs w:val="18"/>
              </w:rPr>
            </w:pPr>
            <w:r>
              <w:rPr>
                <w:sz w:val="18"/>
                <w:szCs w:val="18"/>
              </w:rPr>
              <w:t>Marcumar</w:t>
            </w:r>
          </w:p>
          <w:p>
            <w:pPr>
              <w:pStyle w:val="ListParagraph"/>
              <w:numPr>
                <w:ilvl w:val="0"/>
                <w:numId w:val="18"/>
              </w:numPr>
              <w:ind w:left="249" w:hanging="249"/>
              <w:jc w:val="left"/>
              <w:rPr>
                <w:sz w:val="18"/>
                <w:szCs w:val="18"/>
              </w:rPr>
            </w:pPr>
            <w:r>
              <w:rPr>
                <w:sz w:val="18"/>
                <w:szCs w:val="18"/>
              </w:rPr>
              <w:t>Apixaban (Eliquis)</w:t>
            </w:r>
          </w:p>
          <w:p>
            <w:pPr>
              <w:pStyle w:val="ListParagraph"/>
              <w:numPr>
                <w:ilvl w:val="0"/>
                <w:numId w:val="18"/>
              </w:numPr>
              <w:ind w:left="249" w:hanging="249"/>
              <w:jc w:val="left"/>
              <w:rPr>
                <w:sz w:val="18"/>
                <w:szCs w:val="18"/>
              </w:rPr>
            </w:pPr>
            <w:r>
              <w:rPr>
                <w:sz w:val="18"/>
                <w:szCs w:val="18"/>
              </w:rPr>
              <w:t>Dabigatran (Pradaxa)</w:t>
            </w:r>
          </w:p>
          <w:p>
            <w:pPr>
              <w:pStyle w:val="ListParagraph"/>
              <w:numPr>
                <w:ilvl w:val="0"/>
                <w:numId w:val="18"/>
              </w:numPr>
              <w:ind w:left="249" w:hanging="249"/>
              <w:jc w:val="left"/>
              <w:rPr>
                <w:sz w:val="18"/>
                <w:szCs w:val="18"/>
              </w:rPr>
            </w:pPr>
            <w:r>
              <w:rPr>
                <w:sz w:val="18"/>
                <w:szCs w:val="18"/>
              </w:rPr>
              <w:t>Edoxaban (Lixiana)</w:t>
            </w:r>
          </w:p>
          <w:p>
            <w:pPr>
              <w:pStyle w:val="ListParagraph"/>
              <w:numPr>
                <w:ilvl w:val="0"/>
                <w:numId w:val="18"/>
              </w:numPr>
              <w:spacing w:before="0" w:after="120"/>
              <w:ind w:left="249" w:hanging="249"/>
              <w:contextualSpacing/>
              <w:jc w:val="left"/>
              <w:rPr>
                <w:sz w:val="18"/>
                <w:szCs w:val="18"/>
              </w:rPr>
            </w:pPr>
            <w:r>
              <w:rPr>
                <w:sz w:val="18"/>
                <w:szCs w:val="18"/>
              </w:rPr>
              <w:t>Rivaroxaban (Xarelto)</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_Ref66182358 \r \h </w:instrText>
            </w:r>
            <w:r>
              <w:rPr>
                <w:sz w:val="18"/>
                <w:szCs w:val="18"/>
              </w:rPr>
              <w:fldChar w:fldCharType="separate"/>
            </w:r>
            <w:r>
              <w:rPr>
                <w:sz w:val="18"/>
                <w:szCs w:val="18"/>
              </w:rPr>
              <w:t>6</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rPr>
                <w:i/>
                <w:i/>
                <w:iCs/>
                <w:sz w:val="18"/>
                <w:szCs w:val="18"/>
              </w:rPr>
            </w:pPr>
            <w:r>
              <w:rPr>
                <w:i/>
                <w:iCs/>
                <w:sz w:val="18"/>
                <w:szCs w:val="18"/>
              </w:rPr>
              <w:t>(Mehrfachauswahl)</w:t>
            </w:r>
          </w:p>
          <w:p>
            <w:pPr>
              <w:pStyle w:val="Normal"/>
              <w:keepNext w:val="true"/>
              <w:spacing w:before="0" w:after="120"/>
              <w:jc w:val="left"/>
              <w:rPr>
                <w:i/>
                <w:i/>
                <w:iCs/>
                <w:sz w:val="18"/>
                <w:szCs w:val="18"/>
                <w:highlight w:val="yellow"/>
              </w:rPr>
            </w:pPr>
            <w:r>
              <w:rPr>
                <w:i/>
                <w:iCs/>
                <w:sz w:val="18"/>
                <w:szCs w:val="18"/>
                <w:highlight w:val="yellow"/>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b/>
                <w:b/>
                <w:bCs/>
                <w:sz w:val="18"/>
                <w:szCs w:val="18"/>
              </w:rPr>
            </w:pPr>
            <w:r>
              <w:rPr>
                <w:b/>
                <w:bCs/>
                <w:sz w:val="18"/>
                <w:szCs w:val="18"/>
              </w:rPr>
              <w:t>Krampfanfall</w:t>
              <w:br/>
              <w:t>(grün, wenn 32. „nein“ und 33.1 „ja“)</w:t>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bookmarkStart w:id="13" w:name="_Ref66181696"/>
            <w:bookmarkStart w:id="14" w:name="_Ref66181696"/>
            <w:bookmarkEnd w:id="14"/>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 xml:space="preserve">Kommen Sie wegen eines stattgehabten Krampfanfalls in die Klinik? </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ja/</w:t>
            </w:r>
            <w:r>
              <w:rPr>
                <w:color w:val="70AD47" w:themeColor="accent6"/>
                <w:sz w:val="18"/>
                <w:szCs w:val="18"/>
              </w:rPr>
              <w:t>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_Ref66182381 \r \h </w:instrText>
            </w:r>
            <w:r>
              <w:rPr>
                <w:sz w:val="18"/>
                <w:szCs w:val="18"/>
              </w:rPr>
              <w:fldChar w:fldCharType="separate"/>
            </w:r>
            <w:r>
              <w:rPr>
                <w:sz w:val="18"/>
                <w:szCs w:val="18"/>
              </w:rPr>
              <w:t>7</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i/>
                <w:i/>
                <w:iCs/>
                <w:sz w:val="18"/>
                <w:szCs w:val="18"/>
              </w:rPr>
            </w:pPr>
            <w:r>
              <w:rPr>
                <w:i/>
                <w:iCs/>
                <w:sz w:val="18"/>
                <w:szCs w:val="18"/>
              </w:rPr>
              <w:t>(Einfachauswahl)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 xml:space="preserve">Geben Sie bitte den Grund Ihres Kommens an. </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28"/>
              </w:numPr>
              <w:spacing w:lineRule="auto" w:line="276"/>
              <w:ind w:left="247" w:hanging="247"/>
              <w:jc w:val="left"/>
              <w:rPr>
                <w:color w:val="70AD47" w:themeColor="accent6"/>
                <w:sz w:val="18"/>
                <w:szCs w:val="18"/>
              </w:rPr>
            </w:pPr>
            <w:r>
              <w:rPr>
                <w:color w:val="70AD47" w:themeColor="accent6"/>
                <w:sz w:val="18"/>
                <w:szCs w:val="18"/>
              </w:rPr>
              <w:t>Rezept für Antiepileptikum</w:t>
            </w:r>
          </w:p>
          <w:p>
            <w:pPr>
              <w:pStyle w:val="ListParagraph"/>
              <w:numPr>
                <w:ilvl w:val="0"/>
                <w:numId w:val="28"/>
              </w:numPr>
              <w:spacing w:lineRule="auto" w:line="276" w:before="0" w:after="120"/>
              <w:ind w:left="247" w:hanging="247"/>
              <w:contextualSpacing/>
              <w:jc w:val="left"/>
              <w:rPr>
                <w:sz w:val="18"/>
                <w:szCs w:val="18"/>
              </w:rPr>
            </w:pPr>
            <w:r>
              <w:rPr>
                <w:sz w:val="18"/>
                <w:szCs w:val="18"/>
              </w:rPr>
              <w:t xml:space="preserve">Anderes </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_Ref66182381 \r \h </w:instrText>
            </w:r>
            <w:r>
              <w:rPr>
                <w:sz w:val="18"/>
                <w:szCs w:val="18"/>
              </w:rPr>
              <w:fldChar w:fldCharType="separate"/>
            </w:r>
            <w:r>
              <w:rPr>
                <w:sz w:val="18"/>
                <w:szCs w:val="18"/>
              </w:rPr>
              <w:t>7</w:t>
            </w:r>
            <w:r>
              <w:rPr>
                <w:sz w:val="18"/>
                <w:szCs w:val="18"/>
              </w:rPr>
              <w:fldChar w:fldCharType="end"/>
            </w:r>
            <w:r>
              <w:rPr>
                <w:sz w:val="18"/>
                <w:szCs w:val="18"/>
              </w:rPr>
              <w:t xml:space="preserve"> und Nr. 32, Nein</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Warum kommen Sie in die Klinik?</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jc w:val="left"/>
              <w:rPr>
                <w:sz w:val="18"/>
                <w:szCs w:val="18"/>
              </w:rPr>
            </w:pPr>
            <w:r>
              <w:rPr>
                <w:sz w:val="18"/>
                <w:szCs w:val="18"/>
              </w:rPr>
              <w:t xml:space="preserve">Freitext </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Nr. 1.7 und Nr. 33.1, nein</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bookmarkStart w:id="15" w:name="_Ref66181684"/>
            <w:bookmarkStart w:id="16" w:name="_Ref66181684"/>
            <w:bookmarkEnd w:id="16"/>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rPr>
                <w:sz w:val="18"/>
                <w:szCs w:val="18"/>
              </w:rPr>
            </w:pPr>
            <w:r>
              <w:rPr>
                <w:sz w:val="18"/>
                <w:szCs w:val="18"/>
              </w:rPr>
              <w:t>Wann war der Anfall?</w:t>
            </w:r>
          </w:p>
          <w:p>
            <w:pPr>
              <w:pStyle w:val="Normal"/>
              <w:spacing w:lineRule="auto" w:line="276" w:before="0" w:after="120"/>
              <w:rPr>
                <w:sz w:val="18"/>
                <w:szCs w:val="18"/>
              </w:rPr>
            </w:pPr>
            <w:r>
              <w:rPr>
                <w:sz w:val="18"/>
                <w:szCs w:val="18"/>
              </w:rPr>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19"/>
              </w:numPr>
              <w:jc w:val="left"/>
              <w:rPr>
                <w:sz w:val="18"/>
                <w:szCs w:val="18"/>
              </w:rPr>
            </w:pPr>
            <w:r>
              <w:rPr>
                <w:sz w:val="18"/>
                <w:szCs w:val="18"/>
              </w:rPr>
              <w:t>Innerhalb der letzten 12 Stunden</w:t>
            </w:r>
          </w:p>
          <w:p>
            <w:pPr>
              <w:pStyle w:val="ListParagraph"/>
              <w:numPr>
                <w:ilvl w:val="0"/>
                <w:numId w:val="19"/>
              </w:numPr>
              <w:jc w:val="left"/>
              <w:rPr>
                <w:sz w:val="18"/>
                <w:szCs w:val="18"/>
              </w:rPr>
            </w:pPr>
            <w:r>
              <w:rPr>
                <w:sz w:val="18"/>
                <w:szCs w:val="18"/>
              </w:rPr>
              <w:t>Vor 12 bis 24 Stunden</w:t>
            </w:r>
          </w:p>
          <w:p>
            <w:pPr>
              <w:pStyle w:val="ListParagraph"/>
              <w:numPr>
                <w:ilvl w:val="0"/>
                <w:numId w:val="19"/>
              </w:numPr>
              <w:spacing w:before="0" w:after="120"/>
              <w:contextualSpacing/>
              <w:jc w:val="left"/>
              <w:rPr>
                <w:sz w:val="18"/>
                <w:szCs w:val="18"/>
              </w:rPr>
            </w:pPr>
            <w:r>
              <w:rPr>
                <w:sz w:val="18"/>
                <w:szCs w:val="18"/>
              </w:rPr>
              <w:t>Vor mehr als 24 Stunden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_Ref66182381 \r \h </w:instrText>
            </w:r>
            <w:r>
              <w:rPr>
                <w:sz w:val="18"/>
                <w:szCs w:val="18"/>
              </w:rPr>
              <w:fldChar w:fldCharType="separate"/>
            </w:r>
            <w:r>
              <w:rPr>
                <w:sz w:val="18"/>
                <w:szCs w:val="18"/>
              </w:rPr>
              <w:t>7</w:t>
            </w:r>
            <w:r>
              <w:rPr>
                <w:sz w:val="18"/>
                <w:szCs w:val="18"/>
              </w:rPr>
              <w:fldChar w:fldCharType="end"/>
            </w:r>
            <w:r>
              <w:rPr>
                <w:sz w:val="18"/>
                <w:szCs w:val="18"/>
              </w:rPr>
              <w:t xml:space="preserve"> und Nr. 32, ja</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rPr>
                <w:i/>
                <w:i/>
                <w:iCs/>
                <w:sz w:val="18"/>
                <w:szCs w:val="18"/>
              </w:rPr>
            </w:pPr>
            <w:r>
              <w:rPr>
                <w:i/>
                <w:iCs/>
                <w:sz w:val="18"/>
                <w:szCs w:val="18"/>
              </w:rPr>
              <w:t>(Einfachauswahl)</w:t>
            </w:r>
          </w:p>
          <w:p>
            <w:pPr>
              <w:pStyle w:val="Normal"/>
              <w:keepNext w:val="true"/>
              <w:spacing w:before="0" w:after="120"/>
              <w:jc w:val="left"/>
              <w:rPr>
                <w:i/>
                <w:i/>
                <w:iCs/>
                <w:sz w:val="18"/>
                <w:szCs w:val="18"/>
              </w:rPr>
            </w:pPr>
            <w:r>
              <w:rPr>
                <w:i/>
                <w:iCs/>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bookmarkStart w:id="17" w:name="_Ref66181840"/>
            <w:bookmarkStart w:id="18" w:name="_Ref66181840"/>
            <w:bookmarkEnd w:id="18"/>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 xml:space="preserve">Hatten Sie mehr als einen Krampfanfall? </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ja/nein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_Ref66182381 \r \h </w:instrText>
            </w:r>
            <w:r>
              <w:rPr>
                <w:sz w:val="18"/>
                <w:szCs w:val="18"/>
              </w:rPr>
              <w:fldChar w:fldCharType="separate"/>
            </w:r>
            <w:r>
              <w:rPr>
                <w:sz w:val="18"/>
                <w:szCs w:val="18"/>
              </w:rPr>
              <w:t>7</w:t>
            </w:r>
            <w:r>
              <w:rPr>
                <w:sz w:val="18"/>
                <w:szCs w:val="18"/>
              </w:rPr>
              <w:fldChar w:fldCharType="end"/>
            </w:r>
            <w:r>
              <w:rPr>
                <w:sz w:val="18"/>
                <w:szCs w:val="18"/>
              </w:rPr>
              <w:t xml:space="preserve"> und Nr. 32, ja</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rPr>
                <w:sz w:val="18"/>
                <w:szCs w:val="18"/>
              </w:rPr>
            </w:pPr>
            <w:r>
              <w:rPr>
                <w:sz w:val="18"/>
                <w:szCs w:val="18"/>
              </w:rPr>
              <w:t>Wie viele Krampfanfälle hatten Sie?</w:t>
            </w:r>
          </w:p>
          <w:p>
            <w:pPr>
              <w:pStyle w:val="Normal"/>
              <w:spacing w:lineRule="auto" w:line="276" w:before="0" w:after="120"/>
              <w:rPr>
                <w:sz w:val="18"/>
                <w:szCs w:val="18"/>
              </w:rPr>
            </w:pPr>
            <w:r>
              <w:rPr>
                <w:sz w:val="18"/>
                <w:szCs w:val="18"/>
              </w:rPr>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20"/>
              </w:numPr>
              <w:spacing w:lineRule="auto" w:line="276"/>
              <w:rPr>
                <w:sz w:val="18"/>
                <w:szCs w:val="18"/>
              </w:rPr>
            </w:pPr>
            <w:r>
              <w:rPr>
                <w:sz w:val="18"/>
                <w:szCs w:val="18"/>
              </w:rPr>
              <w:t>2</w:t>
            </w:r>
          </w:p>
          <w:p>
            <w:pPr>
              <w:pStyle w:val="ListParagraph"/>
              <w:numPr>
                <w:ilvl w:val="0"/>
                <w:numId w:val="20"/>
              </w:numPr>
              <w:spacing w:lineRule="auto" w:line="276"/>
              <w:rPr>
                <w:sz w:val="18"/>
                <w:szCs w:val="18"/>
              </w:rPr>
            </w:pPr>
            <w:r>
              <w:rPr>
                <w:sz w:val="18"/>
                <w:szCs w:val="18"/>
              </w:rPr>
              <w:t>3</w:t>
            </w:r>
          </w:p>
          <w:p>
            <w:pPr>
              <w:pStyle w:val="ListParagraph"/>
              <w:numPr>
                <w:ilvl w:val="0"/>
                <w:numId w:val="20"/>
              </w:numPr>
              <w:spacing w:lineRule="auto" w:line="276" w:before="0" w:after="120"/>
              <w:contextualSpacing/>
              <w:rPr>
                <w:sz w:val="18"/>
                <w:szCs w:val="18"/>
              </w:rPr>
            </w:pPr>
            <w:r>
              <w:rPr>
                <w:sz w:val="18"/>
                <w:szCs w:val="18"/>
              </w:rPr>
              <w:t>Mehr als 3</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_Ref66182381 \r \h </w:instrText>
            </w:r>
            <w:r>
              <w:rPr>
                <w:sz w:val="18"/>
                <w:szCs w:val="18"/>
              </w:rPr>
              <w:fldChar w:fldCharType="separate"/>
            </w:r>
            <w:r>
              <w:rPr>
                <w:sz w:val="18"/>
                <w:szCs w:val="18"/>
              </w:rPr>
              <w:t>7</w:t>
            </w:r>
            <w:r>
              <w:rPr>
                <w:sz w:val="18"/>
                <w:szCs w:val="18"/>
              </w:rPr>
              <w:fldChar w:fldCharType="end"/>
            </w:r>
            <w:r>
              <w:rPr>
                <w:sz w:val="18"/>
                <w:szCs w:val="18"/>
              </w:rPr>
              <w:t xml:space="preserve"> und Nr. 36, ja</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(Einfachauswahl)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bookmarkStart w:id="19" w:name="_Ref66181898"/>
            <w:bookmarkStart w:id="20" w:name="_Ref66181898"/>
            <w:bookmarkEnd w:id="20"/>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 xml:space="preserve">Ist bei Ihnen eine Epilepsie bekannt? </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ja/nein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_Ref66182381 \r \h </w:instrText>
            </w:r>
            <w:r>
              <w:rPr>
                <w:sz w:val="18"/>
                <w:szCs w:val="18"/>
              </w:rPr>
              <w:fldChar w:fldCharType="separate"/>
            </w:r>
            <w:r>
              <w:rPr>
                <w:sz w:val="18"/>
                <w:szCs w:val="18"/>
              </w:rPr>
              <w:t>7</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 xml:space="preserve">Sind Sie deswegen in regelmäßiger Behandlung bei einem niedergelassenen Neurologen? </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ja/nein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_Ref66182381 \r \h </w:instrText>
            </w:r>
            <w:r>
              <w:rPr>
                <w:sz w:val="18"/>
                <w:szCs w:val="18"/>
              </w:rPr>
              <w:fldChar w:fldCharType="separate"/>
            </w:r>
            <w:r>
              <w:rPr>
                <w:sz w:val="18"/>
                <w:szCs w:val="18"/>
              </w:rPr>
              <w:t>7</w:t>
            </w:r>
            <w:r>
              <w:rPr>
                <w:sz w:val="18"/>
                <w:szCs w:val="18"/>
              </w:rPr>
              <w:fldChar w:fldCharType="end"/>
            </w:r>
            <w:r>
              <w:rPr>
                <w:sz w:val="18"/>
                <w:szCs w:val="18"/>
              </w:rPr>
              <w:t xml:space="preserve"> und Nr. 38, ja</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Nehmen Sie regelmäßig ein Antiepileptikum (Medikament gegen epileptische Anfälle) ein?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ja/nein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_Ref66182381 \r \h </w:instrText>
            </w:r>
            <w:r>
              <w:rPr>
                <w:sz w:val="18"/>
                <w:szCs w:val="18"/>
              </w:rPr>
              <w:fldChar w:fldCharType="separate"/>
            </w:r>
            <w:r>
              <w:rPr>
                <w:sz w:val="18"/>
                <w:szCs w:val="18"/>
              </w:rPr>
              <w:t>7</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b/>
                <w:b/>
                <w:bCs/>
                <w:sz w:val="18"/>
                <w:szCs w:val="18"/>
              </w:rPr>
            </w:pPr>
            <w:r>
              <w:rPr>
                <w:b/>
                <w:bCs/>
                <w:sz w:val="18"/>
                <w:szCs w:val="18"/>
              </w:rPr>
              <w:t>Andere Beschwerden</w:t>
              <w:br/>
              <w:t>(grün, wenn 43.5 „nein“)</w:t>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bookmarkStart w:id="21" w:name="_Ref66182531"/>
            <w:bookmarkStart w:id="22" w:name="_Ref66182531"/>
            <w:bookmarkEnd w:id="22"/>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Handelt es sich bei Ihren Beschwerden um</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25"/>
              </w:numPr>
              <w:spacing w:lineRule="auto" w:line="276"/>
              <w:ind w:left="254" w:hanging="218"/>
              <w:rPr>
                <w:sz w:val="18"/>
                <w:szCs w:val="18"/>
              </w:rPr>
            </w:pPr>
            <w:r>
              <w:rPr>
                <w:sz w:val="18"/>
                <w:szCs w:val="18"/>
              </w:rPr>
              <w:t xml:space="preserve">Schmerzen </w:t>
            </w:r>
          </w:p>
          <w:p>
            <w:pPr>
              <w:pStyle w:val="ListParagraph"/>
              <w:numPr>
                <w:ilvl w:val="0"/>
                <w:numId w:val="25"/>
              </w:numPr>
              <w:spacing w:lineRule="auto" w:line="276"/>
              <w:ind w:left="254" w:hanging="218"/>
              <w:rPr>
                <w:sz w:val="18"/>
                <w:szCs w:val="18"/>
              </w:rPr>
            </w:pPr>
            <w:r>
              <w:rPr>
                <w:sz w:val="18"/>
                <w:szCs w:val="18"/>
              </w:rPr>
              <w:t>Konzentrationsstörung oder Wahrnehmungsstörung</w:t>
            </w:r>
          </w:p>
          <w:p>
            <w:pPr>
              <w:pStyle w:val="ListParagraph"/>
              <w:numPr>
                <w:ilvl w:val="0"/>
                <w:numId w:val="25"/>
              </w:numPr>
              <w:spacing w:lineRule="auto" w:line="276"/>
              <w:ind w:left="254" w:hanging="218"/>
              <w:rPr>
                <w:sz w:val="18"/>
                <w:szCs w:val="18"/>
              </w:rPr>
            </w:pPr>
            <w:r>
              <w:rPr>
                <w:sz w:val="18"/>
                <w:szCs w:val="18"/>
              </w:rPr>
              <w:t>unwillkürliche Bewegungen</w:t>
            </w:r>
          </w:p>
          <w:p>
            <w:pPr>
              <w:pStyle w:val="ListParagraph"/>
              <w:numPr>
                <w:ilvl w:val="0"/>
                <w:numId w:val="25"/>
              </w:numPr>
              <w:spacing w:lineRule="auto" w:line="276"/>
              <w:ind w:left="254" w:hanging="218"/>
              <w:rPr>
                <w:sz w:val="18"/>
                <w:szCs w:val="18"/>
              </w:rPr>
            </w:pPr>
            <w:r>
              <w:rPr>
                <w:sz w:val="18"/>
                <w:szCs w:val="18"/>
              </w:rPr>
              <w:t>andere Bewegungsstörung</w:t>
            </w:r>
          </w:p>
          <w:p>
            <w:pPr>
              <w:pStyle w:val="ListParagraph"/>
              <w:numPr>
                <w:ilvl w:val="0"/>
                <w:numId w:val="25"/>
              </w:numPr>
              <w:spacing w:lineRule="auto" w:line="276"/>
              <w:ind w:left="254" w:hanging="218"/>
              <w:rPr>
                <w:sz w:val="18"/>
                <w:szCs w:val="18"/>
              </w:rPr>
            </w:pPr>
            <w:r>
              <w:rPr>
                <w:sz w:val="18"/>
                <w:szCs w:val="18"/>
              </w:rPr>
              <w:t>neu aufgetretene Vergesslichkeit</w:t>
            </w:r>
          </w:p>
          <w:p>
            <w:pPr>
              <w:pStyle w:val="ListParagraph"/>
              <w:numPr>
                <w:ilvl w:val="0"/>
                <w:numId w:val="25"/>
              </w:numPr>
              <w:spacing w:lineRule="auto" w:line="276" w:before="0" w:after="120"/>
              <w:ind w:left="254" w:hanging="218"/>
              <w:contextualSpacing/>
              <w:rPr>
                <w:sz w:val="18"/>
                <w:szCs w:val="18"/>
              </w:rPr>
            </w:pPr>
            <w:bookmarkStart w:id="23" w:name="_Ref69899935"/>
            <w:r>
              <w:rPr>
                <w:sz w:val="18"/>
                <w:szCs w:val="18"/>
              </w:rPr>
              <w:t>Andere (Freitexteingabe)</w:t>
            </w:r>
            <w:bookmarkEnd w:id="23"/>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_Ref69899797 \r \h </w:instrText>
            </w:r>
            <w:r>
              <w:rPr>
                <w:sz w:val="18"/>
                <w:szCs w:val="18"/>
              </w:rPr>
              <w:fldChar w:fldCharType="separate"/>
            </w:r>
            <w:r>
              <w:rPr>
                <w:sz w:val="18"/>
                <w:szCs w:val="18"/>
              </w:rPr>
              <w:t>8</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i/>
                <w:iCs/>
                <w:sz w:val="18"/>
                <w:szCs w:val="18"/>
              </w:rPr>
              <w:t>(Mehrfachauswahl)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Welche anderen Beschwerden haben Sie?</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Freitext</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_Ref69899797 \r \h </w:instrText>
            </w:r>
            <w:r>
              <w:rPr>
                <w:sz w:val="18"/>
                <w:szCs w:val="18"/>
              </w:rPr>
              <w:fldChar w:fldCharType="separate"/>
            </w:r>
            <w:r>
              <w:rPr>
                <w:sz w:val="18"/>
                <w:szCs w:val="18"/>
              </w:rPr>
              <w:t>8</w:t>
            </w:r>
            <w:r>
              <w:rPr>
                <w:sz w:val="18"/>
                <w:szCs w:val="18"/>
              </w:rPr>
              <w:fldChar w:fldCharType="end"/>
            </w:r>
            <w:r>
              <w:rPr>
                <w:sz w:val="18"/>
                <w:szCs w:val="18"/>
              </w:rPr>
              <w:t xml:space="preserve"> und Nr. 41.6</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Seit wann bestehen diese Beschwerden?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29"/>
              </w:numPr>
              <w:jc w:val="left"/>
              <w:rPr>
                <w:color w:val="FF0000"/>
                <w:sz w:val="18"/>
                <w:szCs w:val="18"/>
              </w:rPr>
            </w:pPr>
            <w:r>
              <w:rPr>
                <w:color w:val="FF0000"/>
                <w:sz w:val="18"/>
                <w:szCs w:val="18"/>
              </w:rPr>
              <w:t>Seit 4 Stunden oder kürzer</w:t>
            </w:r>
          </w:p>
          <w:p>
            <w:pPr>
              <w:pStyle w:val="ListParagraph"/>
              <w:numPr>
                <w:ilvl w:val="0"/>
                <w:numId w:val="29"/>
              </w:numPr>
              <w:jc w:val="left"/>
              <w:rPr>
                <w:sz w:val="18"/>
                <w:szCs w:val="18"/>
              </w:rPr>
            </w:pPr>
            <w:r>
              <w:rPr>
                <w:sz w:val="18"/>
                <w:szCs w:val="18"/>
              </w:rPr>
              <w:t>Zwischen 4 und 24 Stunden</w:t>
            </w:r>
          </w:p>
          <w:p>
            <w:pPr>
              <w:pStyle w:val="ListParagraph"/>
              <w:numPr>
                <w:ilvl w:val="0"/>
                <w:numId w:val="29"/>
              </w:numPr>
              <w:jc w:val="left"/>
              <w:rPr>
                <w:sz w:val="18"/>
                <w:szCs w:val="18"/>
              </w:rPr>
            </w:pPr>
            <w:r>
              <w:rPr>
                <w:sz w:val="18"/>
                <w:szCs w:val="18"/>
              </w:rPr>
              <w:t xml:space="preserve">Innerhalb der letzten 6 Tage </w:t>
            </w:r>
          </w:p>
          <w:p>
            <w:pPr>
              <w:pStyle w:val="ListParagraph"/>
              <w:ind w:left="360" w:hanging="0"/>
              <w:jc w:val="left"/>
              <w:rPr>
                <w:sz w:val="18"/>
                <w:szCs w:val="18"/>
              </w:rPr>
            </w:pPr>
            <w:r>
              <w:rPr>
                <w:sz w:val="18"/>
                <w:szCs w:val="18"/>
              </w:rPr>
              <w:t>oder länger mit kürzlicher Verschlimmerung</w:t>
            </w:r>
          </w:p>
          <w:p>
            <w:pPr>
              <w:pStyle w:val="ListParagraph"/>
              <w:numPr>
                <w:ilvl w:val="0"/>
                <w:numId w:val="29"/>
              </w:numPr>
              <w:jc w:val="left"/>
              <w:rPr>
                <w:sz w:val="18"/>
                <w:szCs w:val="18"/>
              </w:rPr>
            </w:pPr>
            <w:r>
              <w:rPr>
                <w:sz w:val="18"/>
                <w:szCs w:val="18"/>
              </w:rPr>
              <w:t>Zwischen 1 und 2 Wochen ohne Verschlimmerung</w:t>
            </w:r>
          </w:p>
          <w:p>
            <w:pPr>
              <w:pStyle w:val="ListParagraph"/>
              <w:numPr>
                <w:ilvl w:val="0"/>
                <w:numId w:val="29"/>
              </w:numPr>
              <w:spacing w:before="0" w:after="120"/>
              <w:contextualSpacing/>
              <w:jc w:val="left"/>
              <w:rPr>
                <w:sz w:val="18"/>
                <w:szCs w:val="18"/>
              </w:rPr>
            </w:pPr>
            <w:r>
              <w:rPr>
                <w:color w:val="70AD47" w:themeColor="accent6"/>
                <w:sz w:val="18"/>
                <w:szCs w:val="18"/>
              </w:rPr>
              <w:t>Länger als 14 Tage ohne Verschlimmerung</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_Ref69899797 \r \h </w:instrText>
            </w:r>
            <w:r>
              <w:rPr>
                <w:sz w:val="18"/>
                <w:szCs w:val="18"/>
              </w:rPr>
              <w:fldChar w:fldCharType="separate"/>
            </w:r>
            <w:r>
              <w:rPr>
                <w:sz w:val="18"/>
                <w:szCs w:val="18"/>
              </w:rPr>
              <w:t>8</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bookmarkStart w:id="24" w:name="_Ref69900620"/>
            <w:bookmarkStart w:id="25" w:name="_Ref69900620"/>
            <w:bookmarkEnd w:id="25"/>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Nehmen Sie wegen dieser Beschwerden Medikamente ein?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before="0" w:after="120"/>
              <w:jc w:val="left"/>
              <w:rPr>
                <w:sz w:val="18"/>
                <w:szCs w:val="18"/>
              </w:rPr>
            </w:pPr>
            <w:r>
              <w:rPr>
                <w:sz w:val="18"/>
                <w:szCs w:val="18"/>
              </w:rPr>
              <w:t>Ja/ 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_Ref69899797 \r \h </w:instrText>
            </w:r>
            <w:r>
              <w:rPr>
                <w:sz w:val="18"/>
                <w:szCs w:val="18"/>
              </w:rPr>
              <w:fldChar w:fldCharType="separate"/>
            </w:r>
            <w:r>
              <w:rPr>
                <w:sz w:val="18"/>
                <w:szCs w:val="18"/>
              </w:rPr>
              <w:t>8</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Welche Medikamente nehmen Sie aufgrund dieser Beschwerden?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before="0" w:after="120"/>
              <w:jc w:val="left"/>
              <w:rPr>
                <w:sz w:val="18"/>
                <w:szCs w:val="18"/>
              </w:rPr>
            </w:pPr>
            <w:r>
              <w:rPr>
                <w:sz w:val="18"/>
                <w:szCs w:val="18"/>
              </w:rPr>
              <w:t>Freitext</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_Ref69899797 \r \h </w:instrText>
            </w:r>
            <w:r>
              <w:rPr>
                <w:sz w:val="18"/>
                <w:szCs w:val="18"/>
              </w:rPr>
              <w:fldChar w:fldCharType="separate"/>
            </w:r>
            <w:r>
              <w:rPr>
                <w:sz w:val="18"/>
                <w:szCs w:val="18"/>
              </w:rPr>
              <w:t>8</w:t>
            </w:r>
            <w:r>
              <w:rPr>
                <w:sz w:val="18"/>
                <w:szCs w:val="18"/>
              </w:rPr>
              <w:fldChar w:fldCharType="end"/>
            </w:r>
            <w:r>
              <w:rPr>
                <w:sz w:val="18"/>
                <w:szCs w:val="18"/>
              </w:rPr>
              <w:t xml:space="preserve"> und Nr. 44, ja</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Waren Sie wegen dieser Beschwerden schon in ärztlicher Behandlung?</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27"/>
              </w:numPr>
              <w:ind w:left="254" w:hanging="218"/>
              <w:jc w:val="left"/>
              <w:rPr>
                <w:sz w:val="18"/>
                <w:szCs w:val="18"/>
              </w:rPr>
            </w:pPr>
            <w:r>
              <w:rPr>
                <w:sz w:val="18"/>
                <w:szCs w:val="18"/>
              </w:rPr>
              <w:t>Ja, innerhalb der letzten 10 Tage</w:t>
            </w:r>
          </w:p>
          <w:p>
            <w:pPr>
              <w:pStyle w:val="ListParagraph"/>
              <w:numPr>
                <w:ilvl w:val="0"/>
                <w:numId w:val="27"/>
              </w:numPr>
              <w:ind w:left="254" w:hanging="218"/>
              <w:jc w:val="left"/>
              <w:rPr>
                <w:sz w:val="18"/>
                <w:szCs w:val="18"/>
              </w:rPr>
            </w:pPr>
            <w:r>
              <w:rPr>
                <w:sz w:val="18"/>
                <w:szCs w:val="18"/>
              </w:rPr>
              <w:t>Ja, vor längerer Zeit</w:t>
            </w:r>
          </w:p>
          <w:p>
            <w:pPr>
              <w:pStyle w:val="ListParagraph"/>
              <w:numPr>
                <w:ilvl w:val="0"/>
                <w:numId w:val="27"/>
              </w:numPr>
              <w:spacing w:before="0" w:after="120"/>
              <w:ind w:left="254" w:hanging="218"/>
              <w:contextualSpacing/>
              <w:jc w:val="left"/>
              <w:rPr>
                <w:sz w:val="18"/>
                <w:szCs w:val="18"/>
              </w:rPr>
            </w:pPr>
            <w:r>
              <w:rPr>
                <w:sz w:val="18"/>
                <w:szCs w:val="18"/>
              </w:rPr>
              <w:t>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 xml:space="preserve">Nr. </w:t>
            </w:r>
            <w:r>
              <w:rPr>
                <w:sz w:val="18"/>
                <w:szCs w:val="18"/>
              </w:rPr>
              <w:fldChar w:fldCharType="begin"/>
            </w:r>
            <w:r>
              <w:rPr>
                <w:sz w:val="18"/>
                <w:szCs w:val="18"/>
              </w:rPr>
              <w:instrText> REF _Ref66181973 \r \h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REF _Ref69899797 \r \h </w:instrText>
            </w:r>
            <w:r>
              <w:rPr>
                <w:sz w:val="18"/>
                <w:szCs w:val="18"/>
              </w:rPr>
              <w:fldChar w:fldCharType="separate"/>
            </w:r>
            <w:r>
              <w:rPr>
                <w:sz w:val="18"/>
                <w:szCs w:val="18"/>
              </w:rPr>
              <w:t>8</w:t>
            </w:r>
            <w:r>
              <w:rPr>
                <w:sz w:val="18"/>
                <w:szCs w:val="18"/>
              </w:rPr>
              <w:fldChar w:fldCharType="end"/>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Ist bei Ihnen eine neurologische Erkrankung bekannt?</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ja/ 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Welche neurologische Erkrankung ist bei Ihnen bekannt?</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26"/>
              </w:numPr>
              <w:spacing w:lineRule="auto" w:line="276"/>
              <w:ind w:left="254" w:hanging="218"/>
              <w:rPr>
                <w:sz w:val="18"/>
                <w:szCs w:val="18"/>
              </w:rPr>
            </w:pPr>
            <w:r>
              <w:rPr>
                <w:sz w:val="18"/>
                <w:szCs w:val="18"/>
              </w:rPr>
              <w:t>Multiple Sklerose</w:t>
            </w:r>
          </w:p>
          <w:p>
            <w:pPr>
              <w:pStyle w:val="ListParagraph"/>
              <w:numPr>
                <w:ilvl w:val="0"/>
                <w:numId w:val="26"/>
              </w:numPr>
              <w:spacing w:lineRule="auto" w:line="276"/>
              <w:ind w:left="254" w:hanging="218"/>
              <w:rPr>
                <w:sz w:val="18"/>
                <w:szCs w:val="18"/>
              </w:rPr>
            </w:pPr>
            <w:r>
              <w:rPr>
                <w:sz w:val="18"/>
                <w:szCs w:val="18"/>
              </w:rPr>
              <w:t>Epilepsie</w:t>
            </w:r>
          </w:p>
          <w:p>
            <w:pPr>
              <w:pStyle w:val="ListParagraph"/>
              <w:numPr>
                <w:ilvl w:val="0"/>
                <w:numId w:val="26"/>
              </w:numPr>
              <w:spacing w:lineRule="auto" w:line="276"/>
              <w:ind w:left="254" w:hanging="218"/>
              <w:rPr>
                <w:sz w:val="18"/>
                <w:szCs w:val="18"/>
              </w:rPr>
            </w:pPr>
            <w:r>
              <w:rPr>
                <w:sz w:val="18"/>
                <w:szCs w:val="18"/>
              </w:rPr>
              <w:t>Parkinson-Erkrankung</w:t>
            </w:r>
          </w:p>
          <w:p>
            <w:pPr>
              <w:pStyle w:val="ListParagraph"/>
              <w:numPr>
                <w:ilvl w:val="0"/>
                <w:numId w:val="26"/>
              </w:numPr>
              <w:spacing w:lineRule="auto" w:line="276"/>
              <w:ind w:left="254" w:hanging="218"/>
              <w:rPr>
                <w:sz w:val="18"/>
                <w:szCs w:val="18"/>
              </w:rPr>
            </w:pPr>
            <w:r>
              <w:rPr>
                <w:sz w:val="18"/>
                <w:szCs w:val="18"/>
              </w:rPr>
              <w:t>Schlaganfall in der Vorgeschichte</w:t>
            </w:r>
          </w:p>
          <w:p>
            <w:pPr>
              <w:pStyle w:val="ListParagraph"/>
              <w:numPr>
                <w:ilvl w:val="0"/>
                <w:numId w:val="26"/>
              </w:numPr>
              <w:spacing w:lineRule="auto" w:line="276" w:before="0" w:after="120"/>
              <w:ind w:left="254" w:hanging="218"/>
              <w:contextualSpacing/>
              <w:rPr>
                <w:sz w:val="18"/>
                <w:szCs w:val="18"/>
              </w:rPr>
            </w:pPr>
            <w:r>
              <w:rPr>
                <w:sz w:val="18"/>
                <w:szCs w:val="18"/>
              </w:rPr>
              <w:t>Andere (Freitexteingabe)</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Nr. 47, ja</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i/>
                <w:i/>
                <w:iCs/>
                <w:sz w:val="18"/>
                <w:szCs w:val="18"/>
              </w:rPr>
            </w:pPr>
            <w:r>
              <w:rPr>
                <w:i/>
                <w:iCs/>
                <w:sz w:val="18"/>
                <w:szCs w:val="18"/>
              </w:rPr>
              <w:t>(Mehrfachauswahl)</w:t>
            </w:r>
          </w:p>
        </w:tc>
      </w:tr>
      <w:tr>
        <w:trPr>
          <w:trHeight w:val="283" w:hRule="atLeast"/>
        </w:trPr>
        <w:tc>
          <w:tcPr>
            <w:tcW w:w="1412"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Pr>
          <w:p>
            <w:pPr>
              <w:pStyle w:val="Normal"/>
              <w:spacing w:before="0" w:after="120"/>
              <w:ind w:left="-1" w:hanging="0"/>
              <w:rPr>
                <w:sz w:val="18"/>
                <w:szCs w:val="18"/>
              </w:rPr>
            </w:pPr>
            <w:r>
              <w:rPr>
                <w:sz w:val="18"/>
                <w:szCs w:val="18"/>
              </w:rPr>
            </w:r>
          </w:p>
        </w:tc>
        <w:tc>
          <w:tcPr>
            <w:tcW w:w="53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ListParagraph"/>
              <w:numPr>
                <w:ilvl w:val="0"/>
                <w:numId w:val="4"/>
              </w:numPr>
              <w:spacing w:before="0" w:after="120"/>
              <w:ind w:left="217" w:hanging="218"/>
              <w:contextualSpacing/>
              <w:rPr>
                <w:sz w:val="18"/>
                <w:szCs w:val="18"/>
              </w:rPr>
            </w:pPr>
            <w:r>
              <w:rPr>
                <w:sz w:val="18"/>
                <w:szCs w:val="18"/>
              </w:rPr>
            </w:r>
          </w:p>
        </w:tc>
        <w:tc>
          <w:tcPr>
            <w:tcW w:w="2759"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Sind Sie deswegen in regelmäßiger Behandlung bei einem niedergelassenen Neurologen?</w:t>
            </w:r>
          </w:p>
        </w:tc>
        <w:tc>
          <w:tcPr>
            <w:tcW w:w="2247"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spacing w:lineRule="auto" w:line="276" w:before="0" w:after="120"/>
              <w:rPr>
                <w:sz w:val="18"/>
                <w:szCs w:val="18"/>
              </w:rPr>
            </w:pPr>
            <w:r>
              <w:rPr>
                <w:sz w:val="18"/>
                <w:szCs w:val="18"/>
              </w:rPr>
              <w:t>Ja/ nein</w:t>
            </w:r>
          </w:p>
        </w:tc>
        <w:tc>
          <w:tcPr>
            <w:tcW w:w="1226"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t>Nr. 48, ja</w:t>
            </w:r>
          </w:p>
        </w:tc>
        <w:tc>
          <w:tcPr>
            <w:tcW w:w="1761" w:type="dxa"/>
            <w:tcBorders>
              <w:top w:val="single" w:sz="4" w:space="0" w:color="706F6F"/>
              <w:left w:val="single" w:sz="4" w:space="0" w:color="706F6F"/>
              <w:bottom w:val="single" w:sz="4" w:space="0" w:color="706F6F"/>
              <w:right w:val="single" w:sz="4" w:space="0" w:color="706F6F"/>
            </w:tcBorders>
            <w:shd w:color="auto" w:fill="F2F2F2" w:themeFill="background1" w:themeFillShade="f2" w:val="clear"/>
            <w:tcMar>
              <w:top w:w="57" w:type="dxa"/>
              <w:left w:w="57" w:type="dxa"/>
              <w:bottom w:w="57" w:type="dxa"/>
              <w:right w:w="57" w:type="dxa"/>
            </w:tcMar>
            <w:vAlign w:val="center"/>
          </w:tcPr>
          <w:p>
            <w:pPr>
              <w:pStyle w:val="Normal"/>
              <w:keepNext w:val="true"/>
              <w:spacing w:before="0" w:after="120"/>
              <w:jc w:val="left"/>
              <w:rPr>
                <w:sz w:val="18"/>
                <w:szCs w:val="18"/>
              </w:rPr>
            </w:pPr>
            <w:r>
              <w:rPr>
                <w:sz w:val="18"/>
                <w:szCs w:val="18"/>
              </w:rPr>
            </w:r>
          </w:p>
        </w:tc>
      </w:tr>
    </w:tbl>
    <w:p>
      <w:pPr>
        <w:pStyle w:val="Normal"/>
        <w:widowControl/>
        <w:bidi w:val="0"/>
        <w:spacing w:lineRule="auto" w:line="300" w:before="0" w:after="120"/>
        <w:jc w:val="both"/>
        <w:rPr/>
      </w:pPr>
      <w:r>
        <w:rPr/>
      </w:r>
    </w:p>
    <w:sectPr>
      <w:type w:val="nextPage"/>
      <w:pgSz w:w="11906" w:h="16838"/>
      <w:pgMar w:left="1417" w:right="1417"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Gadugi">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71b3b"/>
    <w:pPr>
      <w:widowControl/>
      <w:bidi w:val="0"/>
      <w:spacing w:lineRule="auto" w:line="300" w:before="0" w:after="120"/>
      <w:jc w:val="both"/>
    </w:pPr>
    <w:rPr>
      <w:rFonts w:ascii="Gadugi" w:hAnsi="Gadugi" w:eastAsia="Calibri" w:cs=""/>
      <w:color w:val="000000" w:themeColor="text1"/>
      <w:kern w:val="0"/>
      <w:sz w:val="22"/>
      <w:szCs w:val="22"/>
      <w:lang w:val="de-DE" w:eastAsia="en-US" w:bidi="ar-SA"/>
    </w:rPr>
  </w:style>
  <w:style w:type="paragraph" w:styleId="Berschrift1">
    <w:name w:val="Heading 1"/>
    <w:basedOn w:val="Normal"/>
    <w:next w:val="Normal"/>
    <w:link w:val="berschrift1Zchn"/>
    <w:uiPriority w:val="9"/>
    <w:qFormat/>
    <w:rsid w:val="00071b3b"/>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Berschrift2">
    <w:name w:val="Heading 2"/>
    <w:basedOn w:val="Normal"/>
    <w:next w:val="Normal"/>
    <w:link w:val="berschrift2Zchn"/>
    <w:uiPriority w:val="9"/>
    <w:semiHidden/>
    <w:unhideWhenUsed/>
    <w:qFormat/>
    <w:rsid w:val="00071b3b"/>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Berschrift3">
    <w:name w:val="Heading 3"/>
    <w:basedOn w:val="Normal"/>
    <w:next w:val="Normal"/>
    <w:link w:val="berschrift3Zchn"/>
    <w:uiPriority w:val="9"/>
    <w:semiHidden/>
    <w:unhideWhenUsed/>
    <w:qFormat/>
    <w:rsid w:val="00071b3b"/>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 w:val="24"/>
      <w:szCs w:val="24"/>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link w:val="berschrift1"/>
    <w:uiPriority w:val="9"/>
    <w:qFormat/>
    <w:rsid w:val="00071b3b"/>
    <w:rPr>
      <w:rFonts w:ascii="Calibri Light" w:hAnsi="Calibri Light" w:eastAsia="" w:cs="" w:asciiTheme="majorHAnsi" w:cstheme="majorBidi" w:eastAsiaTheme="majorEastAsia" w:hAnsiTheme="majorHAnsi"/>
      <w:color w:val="2E74B5" w:themeColor="accent1" w:themeShade="bf"/>
      <w:sz w:val="32"/>
      <w:szCs w:val="32"/>
    </w:rPr>
  </w:style>
  <w:style w:type="character" w:styleId="Berschrift2Zchn" w:customStyle="1">
    <w:name w:val="Überschrift 2 Zchn"/>
    <w:basedOn w:val="DefaultParagraphFont"/>
    <w:link w:val="berschrift2"/>
    <w:uiPriority w:val="9"/>
    <w:semiHidden/>
    <w:qFormat/>
    <w:rsid w:val="00071b3b"/>
    <w:rPr>
      <w:rFonts w:ascii="Calibri Light" w:hAnsi="Calibri Light" w:eastAsia="" w:cs="" w:asciiTheme="majorHAnsi" w:cstheme="majorBidi" w:eastAsiaTheme="majorEastAsia" w:hAnsiTheme="majorHAnsi"/>
      <w:color w:val="2E74B5" w:themeColor="accent1" w:themeShade="bf"/>
      <w:sz w:val="26"/>
      <w:szCs w:val="26"/>
    </w:rPr>
  </w:style>
  <w:style w:type="character" w:styleId="Berschrift3Zchn" w:customStyle="1">
    <w:name w:val="Überschrift 3 Zchn"/>
    <w:basedOn w:val="DefaultParagraphFont"/>
    <w:link w:val="berschrift3"/>
    <w:uiPriority w:val="9"/>
    <w:semiHidden/>
    <w:qFormat/>
    <w:rsid w:val="00071b3b"/>
    <w:rPr>
      <w:rFonts w:ascii="Calibri Light" w:hAnsi="Calibri Light" w:eastAsia="" w:cs="" w:asciiTheme="majorHAnsi" w:cstheme="majorBidi" w:eastAsiaTheme="majorEastAsia" w:hAnsiTheme="majorHAnsi"/>
      <w:color w:val="1F4D78" w:themeColor="accent1" w:themeShade="7f"/>
      <w:sz w:val="24"/>
      <w:szCs w:val="24"/>
    </w:rPr>
  </w:style>
  <w:style w:type="character" w:styleId="KopfzeileZchn" w:customStyle="1">
    <w:name w:val="Kopfzeile Zchn"/>
    <w:basedOn w:val="DefaultParagraphFont"/>
    <w:link w:val="Kopfzeile"/>
    <w:uiPriority w:val="99"/>
    <w:qFormat/>
    <w:rsid w:val="00071b3b"/>
    <w:rPr>
      <w:rFonts w:ascii="Gadugi" w:hAnsi="Gadugi"/>
      <w:color w:val="000000" w:themeColor="text1"/>
    </w:rPr>
  </w:style>
  <w:style w:type="character" w:styleId="FuzeileZchn" w:customStyle="1">
    <w:name w:val="Fußzeile Zchn"/>
    <w:basedOn w:val="DefaultParagraphFont"/>
    <w:link w:val="Fuzeile"/>
    <w:uiPriority w:val="99"/>
    <w:qFormat/>
    <w:rsid w:val="00071b3b"/>
    <w:rPr>
      <w:rFonts w:ascii="Gadugi" w:hAnsi="Gadugi"/>
      <w:color w:val="000000" w:themeColor="text1"/>
    </w:rPr>
  </w:style>
  <w:style w:type="character" w:styleId="SprechblasentextZchn" w:customStyle="1">
    <w:name w:val="Sprechblasentext Zchn"/>
    <w:basedOn w:val="DefaultParagraphFont"/>
    <w:link w:val="Sprechblasentext"/>
    <w:uiPriority w:val="99"/>
    <w:semiHidden/>
    <w:qFormat/>
    <w:rsid w:val="00071b3b"/>
    <w:rPr>
      <w:rFonts w:ascii="Segoe UI" w:hAnsi="Segoe UI" w:cs="Segoe UI"/>
      <w:color w:val="000000" w:themeColor="text1"/>
      <w:sz w:val="18"/>
      <w:szCs w:val="18"/>
    </w:rPr>
  </w:style>
  <w:style w:type="character" w:styleId="Berschrift2mitNummerierungZchn" w:customStyle="1">
    <w:name w:val="Überschrift 2 mit Nummerierung Zchn"/>
    <w:basedOn w:val="DefaultParagraphFont"/>
    <w:link w:val="berschrift2mitNummerierung"/>
    <w:qFormat/>
    <w:rsid w:val="00071b3b"/>
    <w:rPr>
      <w:rFonts w:ascii="Gadugi" w:hAnsi="Gadugi" w:eastAsia="" w:cs="" w:cstheme="majorBidi" w:eastAsiaTheme="majorEastAsia"/>
      <w:b/>
      <w:color w:val="1179C8"/>
      <w:sz w:val="28"/>
      <w:szCs w:val="32"/>
    </w:rPr>
  </w:style>
  <w:style w:type="character" w:styleId="Berschrift3mitNummerierungZchn" w:customStyle="1">
    <w:name w:val="Überschrift 3 mit Nummerierung Zchn"/>
    <w:basedOn w:val="Berschrift2mitNummerierungZchn"/>
    <w:link w:val="berschrift3mitNummerierung"/>
    <w:qFormat/>
    <w:rsid w:val="00071b3b"/>
    <w:rPr>
      <w:rFonts w:ascii="Gadugi" w:hAnsi="Gadugi" w:eastAsia="" w:cs="" w:cstheme="majorBidi" w:eastAsiaTheme="majorEastAsia"/>
      <w:b w:val="false"/>
      <w:color w:val="1179C8"/>
      <w:sz w:val="24"/>
      <w:szCs w:val="32"/>
    </w:rPr>
  </w:style>
  <w:style w:type="character" w:styleId="Berschrift1mitNummerierungZchn" w:customStyle="1">
    <w:name w:val="Überschrift 1 mit Nummerierung Zchn"/>
    <w:basedOn w:val="Berschrift1Zchn"/>
    <w:link w:val="berschrift1mitNummerierung"/>
    <w:qFormat/>
    <w:rsid w:val="00071b3b"/>
    <w:rPr>
      <w:rFonts w:ascii="Gadugi" w:hAnsi="Gadugi" w:eastAsia="" w:cs="" w:cstheme="majorBidi" w:eastAsiaTheme="majorEastAsia"/>
      <w:b/>
      <w:color w:val="1179C8"/>
      <w:sz w:val="32"/>
      <w:szCs w:val="32"/>
    </w:rPr>
  </w:style>
  <w:style w:type="character" w:styleId="Berschrift1ohneNummerierungZchn" w:customStyle="1">
    <w:name w:val="Überschrift 1 ohne Nummerierung Zchn"/>
    <w:basedOn w:val="Berschrift1mitNummerierungZchn"/>
    <w:link w:val="berschrift1ohneNummerierung"/>
    <w:qFormat/>
    <w:rsid w:val="00071b3b"/>
    <w:rPr>
      <w:rFonts w:ascii="Gadugi" w:hAnsi="Gadugi" w:eastAsia="" w:cs="" w:cstheme="majorBidi" w:eastAsiaTheme="majorEastAsia"/>
      <w:b/>
      <w:color w:val="1179C8"/>
      <w:sz w:val="32"/>
      <w:szCs w:val="32"/>
    </w:rPr>
  </w:style>
  <w:style w:type="character" w:styleId="Berschrift2ohneNummerierungZchn" w:customStyle="1">
    <w:name w:val="Überschrift 2 ohne Nummerierung Zchn"/>
    <w:basedOn w:val="Berschrift2mitNummerierungZchn"/>
    <w:link w:val="berschrift2ohneNummerierung"/>
    <w:qFormat/>
    <w:rsid w:val="00071b3b"/>
    <w:rPr>
      <w:rFonts w:ascii="Gadugi" w:hAnsi="Gadugi" w:eastAsia="" w:cs="" w:cstheme="majorBidi" w:eastAsiaTheme="majorEastAsia"/>
      <w:b/>
      <w:color w:val="1179C8"/>
      <w:sz w:val="28"/>
      <w:szCs w:val="32"/>
    </w:rPr>
  </w:style>
  <w:style w:type="character" w:styleId="Berschrift3ohneNummerierungZchn" w:customStyle="1">
    <w:name w:val="Überschrift 3 ohne Nummerierung Zchn"/>
    <w:basedOn w:val="Berschrift3mitNummerierungZchn"/>
    <w:link w:val="berschrift3ohneNummerierung"/>
    <w:qFormat/>
    <w:rsid w:val="00071b3b"/>
    <w:rPr>
      <w:rFonts w:ascii="Gadugi" w:hAnsi="Gadugi" w:eastAsia="" w:cs="" w:cstheme="majorBidi" w:eastAsiaTheme="majorEastAsia"/>
      <w:b w:val="false"/>
      <w:color w:val="1179C8"/>
      <w:sz w:val="24"/>
      <w:szCs w:val="32"/>
    </w:rPr>
  </w:style>
  <w:style w:type="character" w:styleId="Internetverknpfung">
    <w:name w:val="Internetverknüpfung"/>
    <w:basedOn w:val="DefaultParagraphFont"/>
    <w:uiPriority w:val="99"/>
    <w:unhideWhenUsed/>
    <w:rsid w:val="00071b3b"/>
    <w:rPr>
      <w:color w:val="0563C1" w:themeColor="hyperlink"/>
      <w:u w:val="single"/>
    </w:rPr>
  </w:style>
  <w:style w:type="character" w:styleId="PlaceholderText">
    <w:name w:val="Placeholder Text"/>
    <w:basedOn w:val="DefaultParagraphFont"/>
    <w:uiPriority w:val="99"/>
    <w:semiHidden/>
    <w:qFormat/>
    <w:rsid w:val="00071b3b"/>
    <w:rPr>
      <w:color w:val="808080"/>
    </w:rPr>
  </w:style>
  <w:style w:type="character" w:styleId="Aufzhlung1Zchn" w:customStyle="1">
    <w:name w:val="Aufzählung 1 Zchn"/>
    <w:basedOn w:val="DefaultParagraphFont"/>
    <w:link w:val="Aufzhlung1"/>
    <w:qFormat/>
    <w:rsid w:val="00071b3b"/>
    <w:rPr>
      <w:rFonts w:ascii="Gadugi" w:hAnsi="Gadugi"/>
      <w:color w:val="000000" w:themeColor="text1"/>
    </w:rPr>
  </w:style>
  <w:style w:type="character" w:styleId="Nummerierung1Zchn" w:customStyle="1">
    <w:name w:val="Nummerierung 1 Zchn"/>
    <w:basedOn w:val="Aufzhlung1Zchn"/>
    <w:link w:val="Nummerierung1"/>
    <w:qFormat/>
    <w:rsid w:val="00071b3b"/>
    <w:rPr>
      <w:rFonts w:ascii="Gadugi" w:hAnsi="Gadugi"/>
      <w:color w:val="000000" w:themeColor="text1"/>
    </w:rPr>
  </w:style>
  <w:style w:type="character" w:styleId="DeckblattTitelEinzeiligZchn" w:customStyle="1">
    <w:name w:val="Deckblatt Titel Einzeilig Zchn"/>
    <w:basedOn w:val="DefaultParagraphFont"/>
    <w:link w:val="DeckblattTitelEinzeilig"/>
    <w:qFormat/>
    <w:rsid w:val="00071b3b"/>
    <w:rPr>
      <w:rFonts w:ascii="Gadugi" w:hAnsi="Gadugi"/>
      <w:b/>
      <w:color w:val="1179C8"/>
      <w:sz w:val="88"/>
      <w:szCs w:val="88"/>
    </w:rPr>
  </w:style>
  <w:style w:type="character" w:styleId="DeckblattUntertitelEinzeiligZchn" w:customStyle="1">
    <w:name w:val="Deckblatt Untertitel Einzeilig Zchn"/>
    <w:basedOn w:val="DefaultParagraphFont"/>
    <w:link w:val="DeckblattUntertitelEinzeilig"/>
    <w:qFormat/>
    <w:rsid w:val="00071b3b"/>
    <w:rPr>
      <w:rFonts w:ascii="Gadugi" w:hAnsi="Gadugi"/>
      <w:b/>
      <w:color w:val="706F6F"/>
      <w:sz w:val="40"/>
      <w:szCs w:val="40"/>
    </w:rPr>
  </w:style>
  <w:style w:type="character" w:styleId="DeckblattMetadatenZchn" w:customStyle="1">
    <w:name w:val="Deckblatt Metadaten Zchn"/>
    <w:basedOn w:val="DefaultParagraphFont"/>
    <w:link w:val="DeckblattMetadaten"/>
    <w:qFormat/>
    <w:rsid w:val="00071b3b"/>
    <w:rPr>
      <w:rFonts w:ascii="Gadugi" w:hAnsi="Gadugi"/>
      <w:b/>
      <w:color w:val="706F6F"/>
      <w:sz w:val="28"/>
      <w:szCs w:val="28"/>
    </w:rPr>
  </w:style>
  <w:style w:type="character" w:styleId="KopfzeileTitelZchn" w:customStyle="1">
    <w:name w:val="Kopfzeile Titel Zchn"/>
    <w:basedOn w:val="DefaultParagraphFont"/>
    <w:link w:val="KopfzeileTitel"/>
    <w:qFormat/>
    <w:rsid w:val="00071b3b"/>
    <w:rPr>
      <w:rFonts w:ascii="Gadugi" w:hAnsi="Gadugi"/>
      <w:b/>
      <w:color w:val="1179C8"/>
    </w:rPr>
  </w:style>
  <w:style w:type="character" w:styleId="KopfzeileMetadatenZchn" w:customStyle="1">
    <w:name w:val="Kopfzeile Metadaten Zchn"/>
    <w:basedOn w:val="DefaultParagraphFont"/>
    <w:link w:val="KopfzeileMetadaten"/>
    <w:qFormat/>
    <w:rsid w:val="00071b3b"/>
    <w:rPr>
      <w:rFonts w:ascii="Gadugi" w:hAnsi="Gadugi"/>
      <w:color w:val="706F6F"/>
      <w:sz w:val="20"/>
    </w:rPr>
  </w:style>
  <w:style w:type="character" w:styleId="FuzeileMetadatenZchn" w:customStyle="1">
    <w:name w:val="Fußzeile Metadaten Zchn"/>
    <w:basedOn w:val="FuzeileZchn"/>
    <w:link w:val="FuzeileMetadaten"/>
    <w:qFormat/>
    <w:rsid w:val="00071b3b"/>
    <w:rPr>
      <w:rFonts w:ascii="Gadugi" w:hAnsi="Gadugi"/>
      <w:color w:val="706F6F"/>
      <w:sz w:val="16"/>
    </w:rPr>
  </w:style>
  <w:style w:type="character" w:styleId="FuzeileSeitenzahlZchn" w:customStyle="1">
    <w:name w:val="Fußzeile Seitenzahl Zchn"/>
    <w:basedOn w:val="FuzeileZchn"/>
    <w:link w:val="FuzeileSeitenzahl"/>
    <w:qFormat/>
    <w:rsid w:val="00071b3b"/>
    <w:rPr>
      <w:rFonts w:ascii="Gadugi" w:hAnsi="Gadugi"/>
      <w:b/>
      <w:color w:val="706F6F"/>
      <w:sz w:val="16"/>
    </w:rPr>
  </w:style>
  <w:style w:type="character" w:styleId="DeckblattTitelZweizeiligZchn" w:customStyle="1">
    <w:name w:val="Deckblatt Titel Zweizeilig Zchn"/>
    <w:basedOn w:val="DeckblattTitelEinzeiligZchn"/>
    <w:link w:val="DeckblattTitelZweizeilig"/>
    <w:qFormat/>
    <w:rsid w:val="00071b3b"/>
    <w:rPr>
      <w:rFonts w:ascii="Gadugi" w:hAnsi="Gadugi"/>
      <w:b/>
      <w:color w:val="1179C8"/>
      <w:sz w:val="48"/>
      <w:szCs w:val="88"/>
    </w:rPr>
  </w:style>
  <w:style w:type="character" w:styleId="Aufzhlung2Zchn" w:customStyle="1">
    <w:name w:val="Aufzählung 2 Zchn"/>
    <w:basedOn w:val="Aufzhlung1Zchn"/>
    <w:link w:val="Aufzhlung2"/>
    <w:qFormat/>
    <w:rsid w:val="00071b3b"/>
    <w:rPr>
      <w:rFonts w:ascii="Gadugi" w:hAnsi="Gadugi"/>
      <w:color w:val="000000" w:themeColor="text1"/>
    </w:rPr>
  </w:style>
  <w:style w:type="character" w:styleId="ParagrafAbsatzZchn" w:customStyle="1">
    <w:name w:val="Paragraf Absatz Zchn"/>
    <w:basedOn w:val="Nummerierung1Zchn"/>
    <w:link w:val="ParagrafAbsatz"/>
    <w:qFormat/>
    <w:rsid w:val="00071b3b"/>
    <w:rPr>
      <w:rFonts w:ascii="Gadugi" w:hAnsi="Gadugi"/>
      <w:color w:val="000000" w:themeColor="text1"/>
    </w:rPr>
  </w:style>
  <w:style w:type="character" w:styleId="Paragraf1Zchn" w:customStyle="1">
    <w:name w:val="Paragraf 1 Zchn"/>
    <w:basedOn w:val="Berschrift1mitNummerierungZchn"/>
    <w:link w:val="Paragraf1"/>
    <w:qFormat/>
    <w:rsid w:val="00071b3b"/>
    <w:rPr>
      <w:rFonts w:ascii="Gadugi" w:hAnsi="Gadugi" w:eastAsia="" w:cs="" w:cstheme="majorBidi" w:eastAsiaTheme="majorEastAsia"/>
      <w:b/>
      <w:color w:val="1179C8"/>
      <w:sz w:val="32"/>
      <w:szCs w:val="32"/>
    </w:rPr>
  </w:style>
  <w:style w:type="character" w:styleId="FunotentextZchn" w:customStyle="1">
    <w:name w:val="Fußnotentext Zchn"/>
    <w:basedOn w:val="DefaultParagraphFont"/>
    <w:link w:val="Funotentext"/>
    <w:uiPriority w:val="99"/>
    <w:semiHidden/>
    <w:qFormat/>
    <w:rsid w:val="00071b3b"/>
    <w:rPr>
      <w:rFonts w:ascii="Gadugi" w:hAnsi="Gadugi"/>
      <w:color w:val="706F6F"/>
      <w:sz w:val="16"/>
      <w:szCs w:val="20"/>
    </w:rPr>
  </w:style>
  <w:style w:type="character" w:styleId="ParagrafAbschnittZchn" w:customStyle="1">
    <w:name w:val="Paragraf Abschnitt Zchn"/>
    <w:basedOn w:val="ParagrafAbsatzZchn"/>
    <w:link w:val="ParagrafAbschnitt"/>
    <w:qFormat/>
    <w:rsid w:val="00071b3b"/>
    <w:rPr>
      <w:rFonts w:ascii="Gadugi" w:hAnsi="Gadugi"/>
      <w:color w:val="000000" w:themeColor="text1"/>
    </w:rPr>
  </w:style>
  <w:style w:type="character" w:styleId="Funotenanker">
    <w:name w:val="Fußnotenanker"/>
    <w:rPr>
      <w:rFonts w:ascii="Gadugi" w:hAnsi="Gadugi"/>
      <w:b/>
      <w:color w:val="706F6F"/>
      <w:sz w:val="22"/>
      <w:vertAlign w:val="superscript"/>
    </w:rPr>
  </w:style>
  <w:style w:type="character" w:styleId="FootnoteCharacters">
    <w:name w:val="Footnote Characters"/>
    <w:basedOn w:val="DefaultParagraphFont"/>
    <w:uiPriority w:val="99"/>
    <w:semiHidden/>
    <w:unhideWhenUsed/>
    <w:qFormat/>
    <w:rsid w:val="00071b3b"/>
    <w:rPr>
      <w:rFonts w:ascii="Gadugi" w:hAnsi="Gadugi"/>
      <w:b/>
      <w:color w:val="706F6F"/>
      <w:sz w:val="22"/>
      <w:vertAlign w:val="superscript"/>
    </w:rPr>
  </w:style>
  <w:style w:type="character" w:styleId="UnterschriftenfeldBeschriftungZchn" w:customStyle="1">
    <w:name w:val="Unterschriftenfeld Beschriftung Zchn"/>
    <w:basedOn w:val="DefaultParagraphFont"/>
    <w:link w:val="UnterschriftenfeldBeschriftung"/>
    <w:qFormat/>
    <w:rsid w:val="00071b3b"/>
    <w:rPr>
      <w:rFonts w:ascii="Gadugi" w:hAnsi="Gadugi"/>
      <w:color w:val="706F6F"/>
      <w:sz w:val="16"/>
    </w:rPr>
  </w:style>
  <w:style w:type="character" w:styleId="FuEndnotenberschriftZchn" w:customStyle="1">
    <w:name w:val="Fuß/-Endnotenüberschrift Zchn"/>
    <w:basedOn w:val="DefaultParagraphFont"/>
    <w:link w:val="Fu-Endnotenberschrift"/>
    <w:uiPriority w:val="99"/>
    <w:semiHidden/>
    <w:qFormat/>
    <w:rsid w:val="00071b3b"/>
    <w:rPr>
      <w:rFonts w:ascii="Gadugi" w:hAnsi="Gadugi"/>
      <w:b/>
      <w:color w:val="706F6F"/>
    </w:rPr>
  </w:style>
  <w:style w:type="character" w:styleId="TextinhaltschwacheHervorhebung" w:customStyle="1">
    <w:name w:val="Textinhalt schwache Hervorhebung"/>
    <w:basedOn w:val="DefaultParagraphFont"/>
    <w:uiPriority w:val="1"/>
    <w:qFormat/>
    <w:rsid w:val="00071b3b"/>
    <w:rPr>
      <w:rFonts w:ascii="Gadugi" w:hAnsi="Gadugi"/>
      <w:i/>
      <w:sz w:val="22"/>
    </w:rPr>
  </w:style>
  <w:style w:type="character" w:styleId="TextinhaltHervorhebung" w:customStyle="1">
    <w:name w:val="Textinhalt Hervorhebung"/>
    <w:basedOn w:val="DefaultParagraphFont"/>
    <w:uiPriority w:val="1"/>
    <w:qFormat/>
    <w:rsid w:val="00071b3b"/>
    <w:rPr>
      <w:rFonts w:ascii="Gadugi" w:hAnsi="Gadugi"/>
      <w:b/>
      <w:sz w:val="22"/>
    </w:rPr>
  </w:style>
  <w:style w:type="character" w:styleId="TabelleSpaltenkopfZchn" w:customStyle="1">
    <w:name w:val="Tabelle Spaltenkopf Zchn"/>
    <w:basedOn w:val="DefaultParagraphFont"/>
    <w:link w:val="TabelleSpaltenkopf"/>
    <w:qFormat/>
    <w:rsid w:val="00071b3b"/>
    <w:rPr>
      <w:rFonts w:ascii="Gadugi" w:hAnsi="Gadugi"/>
      <w:b/>
      <w:color w:val="1179C8"/>
    </w:rPr>
  </w:style>
  <w:style w:type="character" w:styleId="Annotationreference">
    <w:name w:val="annotation reference"/>
    <w:basedOn w:val="DefaultParagraphFont"/>
    <w:uiPriority w:val="99"/>
    <w:semiHidden/>
    <w:unhideWhenUsed/>
    <w:qFormat/>
    <w:rsid w:val="00071b3b"/>
    <w:rPr>
      <w:sz w:val="16"/>
      <w:szCs w:val="16"/>
    </w:rPr>
  </w:style>
  <w:style w:type="character" w:styleId="KommentartextZchn" w:customStyle="1">
    <w:name w:val="Kommentartext Zchn"/>
    <w:basedOn w:val="DefaultParagraphFont"/>
    <w:link w:val="Kommentartext"/>
    <w:uiPriority w:val="99"/>
    <w:qFormat/>
    <w:rsid w:val="00071b3b"/>
    <w:rPr>
      <w:sz w:val="20"/>
      <w:szCs w:val="20"/>
    </w:rPr>
  </w:style>
  <w:style w:type="character" w:styleId="KommentarthemaZchn" w:customStyle="1">
    <w:name w:val="Kommentarthema Zchn"/>
    <w:basedOn w:val="KommentartextZchn"/>
    <w:link w:val="Kommentarthema"/>
    <w:uiPriority w:val="99"/>
    <w:semiHidden/>
    <w:qFormat/>
    <w:rsid w:val="00071b3b"/>
    <w:rPr>
      <w:rFonts w:ascii="Gadugi" w:hAnsi="Gadugi"/>
      <w:b/>
      <w:bCs/>
      <w:color w:val="000000" w:themeColor="text1"/>
      <w:sz w:val="20"/>
      <w:szCs w:val="20"/>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UnterschriftenfeldBeschriftung" w:customStyle="1">
    <w:name w:val="Unterschriftenfeld Beschriftung"/>
    <w:basedOn w:val="Normal"/>
    <w:link w:val="UnterschriftenfeldBeschriftungZchn"/>
    <w:qFormat/>
    <w:rsid w:val="00071b3b"/>
    <w:pPr>
      <w:spacing w:lineRule="auto" w:line="240" w:before="0" w:after="0"/>
    </w:pPr>
    <w:rPr>
      <w:color w:val="706F6F"/>
      <w:sz w:val="16"/>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071b3b"/>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071b3b"/>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071b3b"/>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071b3b"/>
    <w:pPr>
      <w:spacing w:before="0" w:after="120"/>
      <w:ind w:left="720" w:hanging="0"/>
      <w:contextualSpacing/>
    </w:pPr>
    <w:rPr/>
  </w:style>
  <w:style w:type="paragraph" w:styleId="Berschrift1mitNummerierung" w:customStyle="1">
    <w:name w:val="Überschrift 1 mit Nummerierung"/>
    <w:basedOn w:val="Berschrift1"/>
    <w:link w:val="berschrift1mitNummerierungZchn"/>
    <w:qFormat/>
    <w:rsid w:val="00071b3b"/>
    <w:pPr>
      <w:spacing w:before="240" w:after="120"/>
    </w:pPr>
    <w:rPr>
      <w:rFonts w:ascii="Gadugi" w:hAnsi="Gadugi"/>
      <w:b/>
      <w:color w:val="1179C8"/>
    </w:rPr>
  </w:style>
  <w:style w:type="paragraph" w:styleId="Berschrift2mitNummerierung" w:customStyle="1">
    <w:name w:val="Überschrift 2 mit Nummerierung"/>
    <w:basedOn w:val="Berschrift1mitNummerierung"/>
    <w:link w:val="berschrift2mitNummerierungZchn"/>
    <w:qFormat/>
    <w:rsid w:val="00071b3b"/>
    <w:pPr>
      <w:spacing w:lineRule="auto" w:line="240"/>
    </w:pPr>
    <w:rPr>
      <w:sz w:val="28"/>
    </w:rPr>
  </w:style>
  <w:style w:type="paragraph" w:styleId="Berschrift3mitNummerierung" w:customStyle="1">
    <w:name w:val="Überschrift 3 mit Nummerierung"/>
    <w:basedOn w:val="Berschrift2mitNummerierung"/>
    <w:link w:val="berschrift3mitNummerierungZchn"/>
    <w:qFormat/>
    <w:rsid w:val="00071b3b"/>
    <w:pPr/>
    <w:rPr>
      <w:b w:val="false"/>
      <w:sz w:val="24"/>
    </w:rPr>
  </w:style>
  <w:style w:type="paragraph" w:styleId="Berschrift1ohneNummerierung" w:customStyle="1">
    <w:name w:val="Überschrift 1 ohne Nummerierung"/>
    <w:basedOn w:val="Berschrift1mitNummerierung"/>
    <w:link w:val="berschrift1ohneNummerierungZchn"/>
    <w:qFormat/>
    <w:rsid w:val="00071b3b"/>
    <w:pPr/>
    <w:rPr/>
  </w:style>
  <w:style w:type="paragraph" w:styleId="Berschrift2ohneNummerierung" w:customStyle="1">
    <w:name w:val="Überschrift 2 ohne Nummerierung"/>
    <w:basedOn w:val="Berschrift2mitNummerierung"/>
    <w:link w:val="berschrift2ohneNummerierungZchn"/>
    <w:qFormat/>
    <w:rsid w:val="00071b3b"/>
    <w:pPr/>
    <w:rPr/>
  </w:style>
  <w:style w:type="paragraph" w:styleId="Berschrift3ohneNummerierung" w:customStyle="1">
    <w:name w:val="Überschrift 3 ohne Nummerierung"/>
    <w:basedOn w:val="Berschrift3mitNummerierung"/>
    <w:link w:val="berschrift3ohneNummerierungZchn"/>
    <w:qFormat/>
    <w:rsid w:val="00071b3b"/>
    <w:pPr/>
    <w:rPr/>
  </w:style>
  <w:style w:type="paragraph" w:styleId="TOCHeading">
    <w:name w:val="TOC Heading"/>
    <w:basedOn w:val="Berschrift1"/>
    <w:next w:val="Normal"/>
    <w:uiPriority w:val="39"/>
    <w:unhideWhenUsed/>
    <w:qFormat/>
    <w:rsid w:val="00071b3b"/>
    <w:pPr/>
    <w:rPr>
      <w:rFonts w:ascii="Gadugi" w:hAnsi="Gadugi"/>
      <w:b/>
      <w:color w:val="1179C8"/>
      <w:sz w:val="36"/>
      <w:lang w:eastAsia="de-DE"/>
    </w:rPr>
  </w:style>
  <w:style w:type="paragraph" w:styleId="Inhaltsverzeichnis2">
    <w:name w:val="TOC 2"/>
    <w:basedOn w:val="Normal"/>
    <w:next w:val="Normal"/>
    <w:autoRedefine/>
    <w:uiPriority w:val="39"/>
    <w:unhideWhenUsed/>
    <w:rsid w:val="00071b3b"/>
    <w:pPr>
      <w:spacing w:before="240" w:after="0"/>
      <w:jc w:val="left"/>
    </w:pPr>
    <w:rPr>
      <w:rFonts w:ascii="Calibri" w:hAnsi="Calibri" w:cs="Calibri" w:asciiTheme="minorHAnsi" w:cstheme="minorHAnsi" w:hAnsiTheme="minorHAnsi"/>
      <w:b/>
      <w:bCs/>
      <w:sz w:val="20"/>
      <w:szCs w:val="20"/>
    </w:rPr>
  </w:style>
  <w:style w:type="paragraph" w:styleId="Inhaltsverzeichnis1">
    <w:name w:val="TOC 1"/>
    <w:next w:val="Normal"/>
    <w:autoRedefine/>
    <w:uiPriority w:val="39"/>
    <w:unhideWhenUsed/>
    <w:rsid w:val="00071b3b"/>
    <w:pPr>
      <w:widowControl/>
      <w:bidi w:val="0"/>
      <w:spacing w:lineRule="auto" w:line="300" w:before="360" w:after="0"/>
      <w:jc w:val="left"/>
    </w:pPr>
    <w:rPr>
      <w:rFonts w:ascii="Calibri Light" w:hAnsi="Calibri Light" w:cs="Calibri Light" w:asciiTheme="majorHAnsi" w:cstheme="majorHAnsi" w:hAnsiTheme="majorHAnsi" w:eastAsia="Calibri"/>
      <w:b/>
      <w:bCs/>
      <w:caps/>
      <w:color w:val="000000" w:themeColor="text1"/>
      <w:kern w:val="0"/>
      <w:sz w:val="24"/>
      <w:szCs w:val="24"/>
      <w:lang w:val="de-DE" w:eastAsia="en-US" w:bidi="ar-SA"/>
    </w:rPr>
  </w:style>
  <w:style w:type="paragraph" w:styleId="Inhaltsverzeichnis3">
    <w:name w:val="TOC 3"/>
    <w:basedOn w:val="Normal"/>
    <w:next w:val="Normal"/>
    <w:autoRedefine/>
    <w:uiPriority w:val="39"/>
    <w:unhideWhenUsed/>
    <w:rsid w:val="00071b3b"/>
    <w:pPr>
      <w:spacing w:before="0" w:after="0"/>
      <w:ind w:left="220" w:hanging="0"/>
      <w:jc w:val="left"/>
    </w:pPr>
    <w:rPr>
      <w:rFonts w:ascii="Calibri" w:hAnsi="Calibri" w:cs="Calibri" w:asciiTheme="minorHAnsi" w:cstheme="minorHAnsi" w:hAnsiTheme="minorHAnsi"/>
      <w:sz w:val="20"/>
      <w:szCs w:val="20"/>
    </w:rPr>
  </w:style>
  <w:style w:type="paragraph" w:styleId="Aufzhlung1" w:customStyle="1">
    <w:name w:val="List 2"/>
    <w:basedOn w:val="Normal"/>
    <w:link w:val="Aufzhlung1Zchn"/>
    <w:qFormat/>
    <w:rsid w:val="00071b3b"/>
    <w:pPr/>
    <w:rPr/>
  </w:style>
  <w:style w:type="paragraph" w:styleId="Nummerierung1" w:customStyle="1">
    <w:name w:val="List 3"/>
    <w:basedOn w:val="Aufzhlung1"/>
    <w:link w:val="Nummerierung1Zchn"/>
    <w:qFormat/>
    <w:rsid w:val="00071b3b"/>
    <w:pPr/>
    <w:rPr/>
  </w:style>
  <w:style w:type="paragraph" w:styleId="Caption">
    <w:name w:val="caption"/>
    <w:basedOn w:val="Normal"/>
    <w:next w:val="Normal"/>
    <w:uiPriority w:val="35"/>
    <w:unhideWhenUsed/>
    <w:qFormat/>
    <w:rsid w:val="00071b3b"/>
    <w:pPr>
      <w:spacing w:lineRule="auto" w:line="240" w:before="0" w:after="200"/>
    </w:pPr>
    <w:rPr>
      <w:iCs/>
      <w:color w:val="706F6F"/>
      <w:sz w:val="18"/>
      <w:szCs w:val="18"/>
    </w:rPr>
  </w:style>
  <w:style w:type="paragraph" w:styleId="DeckblattTitelEinzeilig" w:customStyle="1">
    <w:name w:val="Deckblatt Titel Einzeilig"/>
    <w:basedOn w:val="Normal"/>
    <w:link w:val="DeckblattTitelEinzeiligZchn"/>
    <w:qFormat/>
    <w:rsid w:val="00071b3b"/>
    <w:pPr/>
    <w:rPr>
      <w:b/>
      <w:color w:val="1179C8"/>
      <w:sz w:val="88"/>
      <w:szCs w:val="88"/>
    </w:rPr>
  </w:style>
  <w:style w:type="paragraph" w:styleId="DeckblattUntertitelEinzeilig" w:customStyle="1">
    <w:name w:val="Deckblatt Untertitel Einzeilig"/>
    <w:basedOn w:val="Normal"/>
    <w:link w:val="DeckblattUntertitelEinzeiligZchn"/>
    <w:qFormat/>
    <w:rsid w:val="00071b3b"/>
    <w:pPr/>
    <w:rPr>
      <w:b/>
      <w:color w:val="706F6F"/>
      <w:sz w:val="40"/>
      <w:szCs w:val="40"/>
    </w:rPr>
  </w:style>
  <w:style w:type="paragraph" w:styleId="DeckblattMetadaten" w:customStyle="1">
    <w:name w:val="Deckblatt Metadaten"/>
    <w:basedOn w:val="Normal"/>
    <w:link w:val="DeckblattMetadatenZchn"/>
    <w:qFormat/>
    <w:rsid w:val="00071b3b"/>
    <w:pPr/>
    <w:rPr>
      <w:b/>
      <w:color w:val="706F6F"/>
      <w:sz w:val="28"/>
      <w:szCs w:val="28"/>
    </w:rPr>
  </w:style>
  <w:style w:type="paragraph" w:styleId="KopfzeileTitel" w:customStyle="1">
    <w:name w:val="Kopfzeile Titel"/>
    <w:basedOn w:val="Normal"/>
    <w:link w:val="KopfzeileTitelZchn"/>
    <w:qFormat/>
    <w:rsid w:val="00071b3b"/>
    <w:pPr>
      <w:tabs>
        <w:tab w:val="clear" w:pos="708"/>
        <w:tab w:val="center" w:pos="4536" w:leader="none"/>
        <w:tab w:val="right" w:pos="9072" w:leader="none"/>
      </w:tabs>
      <w:spacing w:lineRule="auto" w:line="240" w:before="0" w:after="0"/>
    </w:pPr>
    <w:rPr>
      <w:b/>
      <w:color w:val="1179C8"/>
    </w:rPr>
  </w:style>
  <w:style w:type="paragraph" w:styleId="KopfzeileMetadaten" w:customStyle="1">
    <w:name w:val="Kopfzeile Metadaten"/>
    <w:basedOn w:val="Normal"/>
    <w:link w:val="KopfzeileMetadatenZchn"/>
    <w:qFormat/>
    <w:rsid w:val="00071b3b"/>
    <w:pPr>
      <w:tabs>
        <w:tab w:val="clear" w:pos="708"/>
        <w:tab w:val="center" w:pos="4536" w:leader="none"/>
        <w:tab w:val="right" w:pos="9072" w:leader="none"/>
      </w:tabs>
      <w:spacing w:lineRule="auto" w:line="240" w:before="0" w:after="0"/>
    </w:pPr>
    <w:rPr>
      <w:color w:val="706F6F"/>
      <w:sz w:val="20"/>
    </w:rPr>
  </w:style>
  <w:style w:type="paragraph" w:styleId="FuzeileMetadaten" w:customStyle="1">
    <w:name w:val="Fußzeile Metadaten"/>
    <w:basedOn w:val="Fuzeile"/>
    <w:link w:val="FuzeileMetadatenZchn"/>
    <w:qFormat/>
    <w:rsid w:val="00071b3b"/>
    <w:pPr/>
    <w:rPr>
      <w:color w:val="706F6F"/>
      <w:sz w:val="16"/>
    </w:rPr>
  </w:style>
  <w:style w:type="paragraph" w:styleId="FuzeileSeitenzahl" w:customStyle="1">
    <w:name w:val="Fußzeile Seitenzahl"/>
    <w:basedOn w:val="Fuzeile"/>
    <w:link w:val="FuzeileSeitenzahlZchn"/>
    <w:qFormat/>
    <w:rsid w:val="00071b3b"/>
    <w:pPr/>
    <w:rPr>
      <w:b/>
      <w:color w:val="706F6F"/>
      <w:sz w:val="16"/>
    </w:rPr>
  </w:style>
  <w:style w:type="paragraph" w:styleId="DeckblattTitelZweizeilig" w:customStyle="1">
    <w:name w:val="Deckblatt Titel Zweizeilig"/>
    <w:basedOn w:val="DeckblattTitelEinzeilig"/>
    <w:link w:val="DeckblattTitelZweizeiligZchn"/>
    <w:qFormat/>
    <w:rsid w:val="00071b3b"/>
    <w:pPr/>
    <w:rPr>
      <w:sz w:val="48"/>
    </w:rPr>
  </w:style>
  <w:style w:type="paragraph" w:styleId="Aufzhlung2" w:customStyle="1">
    <w:name w:val="List Bullet 3"/>
    <w:basedOn w:val="Aufzhlung1"/>
    <w:link w:val="Aufzhlung2Zchn"/>
    <w:qFormat/>
    <w:rsid w:val="00071b3b"/>
    <w:pPr/>
    <w:rPr/>
  </w:style>
  <w:style w:type="paragraph" w:styleId="Aufzhlung3" w:customStyle="1">
    <w:name w:val="List Bullet 4"/>
    <w:basedOn w:val="Aufzhlung2"/>
    <w:qFormat/>
    <w:rsid w:val="00071b3b"/>
    <w:pPr/>
    <w:rPr/>
  </w:style>
  <w:style w:type="paragraph" w:styleId="Nummerierung2" w:customStyle="1">
    <w:name w:val="List Number 2"/>
    <w:basedOn w:val="Nummerierung1"/>
    <w:qFormat/>
    <w:rsid w:val="00071b3b"/>
    <w:pPr/>
    <w:rPr/>
  </w:style>
  <w:style w:type="paragraph" w:styleId="Nummerierung3" w:customStyle="1">
    <w:name w:val="List Number 3"/>
    <w:basedOn w:val="Nummerierung2"/>
    <w:qFormat/>
    <w:rsid w:val="00071b3b"/>
    <w:pPr/>
    <w:rPr/>
  </w:style>
  <w:style w:type="paragraph" w:styleId="ParagrafAbsatz" w:customStyle="1">
    <w:name w:val="Paragraf Absatz"/>
    <w:link w:val="ParagrafAbsatzZchn"/>
    <w:qFormat/>
    <w:rsid w:val="00071b3b"/>
    <w:pPr>
      <w:widowControl/>
      <w:bidi w:val="0"/>
      <w:spacing w:lineRule="auto" w:line="259" w:before="0" w:after="120"/>
      <w:jc w:val="both"/>
    </w:pPr>
    <w:rPr>
      <w:rFonts w:ascii="Gadugi" w:hAnsi="Gadugi" w:eastAsia="Calibri" w:cs=""/>
      <w:color w:val="000000" w:themeColor="text1"/>
      <w:kern w:val="0"/>
      <w:sz w:val="22"/>
      <w:szCs w:val="22"/>
      <w:lang w:val="de-DE" w:eastAsia="en-US" w:bidi="ar-SA"/>
    </w:rPr>
  </w:style>
  <w:style w:type="paragraph" w:styleId="Paragraf1" w:customStyle="1">
    <w:name w:val="Paragraf 1"/>
    <w:basedOn w:val="Berschrift1mitNummerierung"/>
    <w:link w:val="Paragraf1Zchn"/>
    <w:qFormat/>
    <w:rsid w:val="00071b3b"/>
    <w:pPr>
      <w:tabs>
        <w:tab w:val="clear" w:pos="708"/>
        <w:tab w:val="left" w:pos="567" w:leader="none"/>
      </w:tabs>
      <w:spacing w:lineRule="auto" w:line="240"/>
    </w:pPr>
    <w:rPr/>
  </w:style>
  <w:style w:type="paragraph" w:styleId="ParagrafAbschnitt" w:customStyle="1">
    <w:name w:val="Paragraf Abschnitt"/>
    <w:basedOn w:val="ParagrafAbsatz"/>
    <w:link w:val="ParagrafAbschnittZchn"/>
    <w:qFormat/>
    <w:rsid w:val="00071b3b"/>
    <w:pPr>
      <w:spacing w:lineRule="auto" w:line="240"/>
    </w:pPr>
    <w:rPr/>
  </w:style>
  <w:style w:type="paragraph" w:styleId="Funote">
    <w:name w:val="Footnote Text"/>
    <w:basedOn w:val="Normal"/>
    <w:link w:val="FunotentextZchn"/>
    <w:uiPriority w:val="99"/>
    <w:semiHidden/>
    <w:unhideWhenUsed/>
    <w:rsid w:val="00071b3b"/>
    <w:pPr>
      <w:spacing w:lineRule="auto" w:line="240" w:before="0" w:after="0"/>
      <w:ind w:left="136" w:hanging="136"/>
    </w:pPr>
    <w:rPr>
      <w:color w:val="706F6F"/>
      <w:sz w:val="16"/>
      <w:szCs w:val="20"/>
    </w:rPr>
  </w:style>
  <w:style w:type="paragraph" w:styleId="NoteHeading">
    <w:name w:val="Note Heading"/>
    <w:basedOn w:val="Normal"/>
    <w:next w:val="Normal"/>
    <w:link w:val="Fu-EndnotenberschriftZchn"/>
    <w:uiPriority w:val="99"/>
    <w:semiHidden/>
    <w:unhideWhenUsed/>
    <w:qFormat/>
    <w:rsid w:val="00071b3b"/>
    <w:pPr>
      <w:spacing w:lineRule="auto" w:line="240" w:before="0" w:after="0"/>
    </w:pPr>
    <w:rPr>
      <w:b/>
      <w:color w:val="706F6F"/>
    </w:rPr>
  </w:style>
  <w:style w:type="paragraph" w:styleId="FuzeileKontaktdaten" w:customStyle="1">
    <w:name w:val="Fußzeile Kontaktdaten"/>
    <w:basedOn w:val="FuzeileMetadaten"/>
    <w:qFormat/>
    <w:rsid w:val="00071b3b"/>
    <w:pPr>
      <w:spacing w:before="0" w:after="20"/>
    </w:pPr>
    <w:rPr>
      <w:sz w:val="12"/>
    </w:rPr>
  </w:style>
  <w:style w:type="paragraph" w:styleId="FuzeileKontaktdatenHervorhebung" w:customStyle="1">
    <w:name w:val="Fußzeile Kontaktdaten Hervorhebung"/>
    <w:basedOn w:val="FuzeileKontaktdaten"/>
    <w:qFormat/>
    <w:rsid w:val="00071b3b"/>
    <w:pPr/>
    <w:rPr>
      <w:b/>
    </w:rPr>
  </w:style>
  <w:style w:type="paragraph" w:styleId="TextinhaltHervorhebungZentriert" w:customStyle="1">
    <w:name w:val="Textinhalt Hervorhebung Zentriert"/>
    <w:basedOn w:val="Normal"/>
    <w:qFormat/>
    <w:rsid w:val="00071b3b"/>
    <w:pPr>
      <w:jc w:val="center"/>
    </w:pPr>
    <w:rPr>
      <w:b/>
      <w:color w:val="1179C8"/>
      <w:sz w:val="28"/>
    </w:rPr>
  </w:style>
  <w:style w:type="paragraph" w:styleId="TabelleSpaltenkopf" w:customStyle="1">
    <w:name w:val="Tabelle Spaltenkopf"/>
    <w:basedOn w:val="Normal"/>
    <w:link w:val="TabelleSpaltenkopfZchn"/>
    <w:qFormat/>
    <w:rsid w:val="00071b3b"/>
    <w:pPr>
      <w:spacing w:lineRule="auto" w:line="240" w:before="0" w:after="0"/>
    </w:pPr>
    <w:rPr>
      <w:b/>
      <w:color w:val="1179C8"/>
    </w:rPr>
  </w:style>
  <w:style w:type="paragraph" w:styleId="Annotationtext">
    <w:name w:val="annotation text"/>
    <w:basedOn w:val="Normal"/>
    <w:link w:val="KommentartextZchn"/>
    <w:uiPriority w:val="99"/>
    <w:unhideWhenUsed/>
    <w:qFormat/>
    <w:rsid w:val="00071b3b"/>
    <w:pPr>
      <w:spacing w:lineRule="auto" w:line="240" w:before="0" w:after="0"/>
      <w:jc w:val="left"/>
    </w:pPr>
    <w:rPr>
      <w:rFonts w:ascii="Calibri" w:hAnsi="Calibri" w:asciiTheme="minorHAnsi" w:hAnsiTheme="minorHAnsi"/>
      <w:color w:val="auto"/>
      <w:sz w:val="20"/>
      <w:szCs w:val="20"/>
    </w:rPr>
  </w:style>
  <w:style w:type="paragraph" w:styleId="Default" w:customStyle="1">
    <w:name w:val="Default"/>
    <w:qFormat/>
    <w:rsid w:val="00071b3b"/>
    <w:pPr>
      <w:widowControl/>
      <w:bidi w:val="0"/>
      <w:spacing w:lineRule="auto" w:line="240" w:before="0" w:after="0"/>
      <w:jc w:val="left"/>
    </w:pPr>
    <w:rPr>
      <w:rFonts w:ascii="Arial" w:hAnsi="Arial" w:cs="Arial" w:eastAsia="Calibri"/>
      <w:color w:val="000000"/>
      <w:kern w:val="0"/>
      <w:sz w:val="24"/>
      <w:szCs w:val="24"/>
      <w:lang w:val="de-DE" w:eastAsia="en-US" w:bidi="ar-SA"/>
    </w:rPr>
  </w:style>
  <w:style w:type="paragraph" w:styleId="Annotationsubject">
    <w:name w:val="annotation subject"/>
    <w:basedOn w:val="Annotationtext"/>
    <w:next w:val="Annotationtext"/>
    <w:link w:val="KommentarthemaZchn"/>
    <w:uiPriority w:val="99"/>
    <w:semiHidden/>
    <w:unhideWhenUsed/>
    <w:qFormat/>
    <w:rsid w:val="00071b3b"/>
    <w:pPr>
      <w:spacing w:before="0" w:after="120"/>
      <w:jc w:val="both"/>
    </w:pPr>
    <w:rPr>
      <w:rFonts w:ascii="Gadugi" w:hAnsi="Gadugi"/>
      <w:b/>
      <w:bCs/>
      <w:color w:val="000000" w:themeColor="text1"/>
    </w:rPr>
  </w:style>
  <w:style w:type="paragraph" w:styleId="Inhaltsverzeichnis4">
    <w:name w:val="TOC 4"/>
    <w:basedOn w:val="Normal"/>
    <w:next w:val="Normal"/>
    <w:autoRedefine/>
    <w:uiPriority w:val="39"/>
    <w:unhideWhenUsed/>
    <w:rsid w:val="00071b3b"/>
    <w:pPr>
      <w:spacing w:before="0" w:after="0"/>
      <w:ind w:left="440" w:hanging="0"/>
      <w:jc w:val="left"/>
    </w:pPr>
    <w:rPr>
      <w:rFonts w:ascii="Calibri" w:hAnsi="Calibri" w:cs="Calibri" w:asciiTheme="minorHAnsi" w:cstheme="minorHAnsi" w:hAnsiTheme="minorHAnsi"/>
      <w:sz w:val="20"/>
      <w:szCs w:val="20"/>
    </w:rPr>
  </w:style>
  <w:style w:type="paragraph" w:styleId="Inhaltsverzeichnis5">
    <w:name w:val="TOC 5"/>
    <w:basedOn w:val="Normal"/>
    <w:next w:val="Normal"/>
    <w:autoRedefine/>
    <w:uiPriority w:val="39"/>
    <w:unhideWhenUsed/>
    <w:rsid w:val="00071b3b"/>
    <w:pPr>
      <w:spacing w:before="0" w:after="0"/>
      <w:ind w:left="660" w:hanging="0"/>
      <w:jc w:val="left"/>
    </w:pPr>
    <w:rPr>
      <w:rFonts w:ascii="Calibri" w:hAnsi="Calibri" w:cs="Calibri" w:asciiTheme="minorHAnsi" w:cstheme="minorHAnsi" w:hAnsiTheme="minorHAnsi"/>
      <w:sz w:val="20"/>
      <w:szCs w:val="20"/>
    </w:rPr>
  </w:style>
  <w:style w:type="paragraph" w:styleId="Inhaltsverzeichnis6">
    <w:name w:val="TOC 6"/>
    <w:basedOn w:val="Normal"/>
    <w:next w:val="Normal"/>
    <w:autoRedefine/>
    <w:uiPriority w:val="39"/>
    <w:unhideWhenUsed/>
    <w:rsid w:val="00071b3b"/>
    <w:pPr>
      <w:spacing w:before="0" w:after="0"/>
      <w:ind w:left="880" w:hanging="0"/>
      <w:jc w:val="left"/>
    </w:pPr>
    <w:rPr>
      <w:rFonts w:ascii="Calibri" w:hAnsi="Calibri" w:cs="Calibri" w:asciiTheme="minorHAnsi" w:cstheme="minorHAnsi" w:hAnsiTheme="minorHAnsi"/>
      <w:sz w:val="20"/>
      <w:szCs w:val="20"/>
    </w:rPr>
  </w:style>
  <w:style w:type="paragraph" w:styleId="Inhaltsverzeichnis7">
    <w:name w:val="TOC 7"/>
    <w:basedOn w:val="Normal"/>
    <w:next w:val="Normal"/>
    <w:autoRedefine/>
    <w:uiPriority w:val="39"/>
    <w:unhideWhenUsed/>
    <w:rsid w:val="00071b3b"/>
    <w:pPr>
      <w:spacing w:before="0" w:after="0"/>
      <w:ind w:left="1100" w:hanging="0"/>
      <w:jc w:val="left"/>
    </w:pPr>
    <w:rPr>
      <w:rFonts w:ascii="Calibri" w:hAnsi="Calibri" w:cs="Calibri" w:asciiTheme="minorHAnsi" w:cstheme="minorHAnsi" w:hAnsiTheme="minorHAnsi"/>
      <w:sz w:val="20"/>
      <w:szCs w:val="20"/>
    </w:rPr>
  </w:style>
  <w:style w:type="paragraph" w:styleId="Inhaltsverzeichnis8">
    <w:name w:val="TOC 8"/>
    <w:basedOn w:val="Normal"/>
    <w:next w:val="Normal"/>
    <w:autoRedefine/>
    <w:uiPriority w:val="39"/>
    <w:unhideWhenUsed/>
    <w:rsid w:val="00071b3b"/>
    <w:pPr>
      <w:spacing w:before="0" w:after="0"/>
      <w:ind w:left="1320" w:hanging="0"/>
      <w:jc w:val="left"/>
    </w:pPr>
    <w:rPr>
      <w:rFonts w:ascii="Calibri" w:hAnsi="Calibri" w:cs="Calibri" w:asciiTheme="minorHAnsi" w:cstheme="minorHAnsi" w:hAnsiTheme="minorHAnsi"/>
      <w:sz w:val="20"/>
      <w:szCs w:val="20"/>
    </w:rPr>
  </w:style>
  <w:style w:type="paragraph" w:styleId="Inhaltsverzeichnis9">
    <w:name w:val="TOC 9"/>
    <w:basedOn w:val="Normal"/>
    <w:next w:val="Normal"/>
    <w:autoRedefine/>
    <w:uiPriority w:val="39"/>
    <w:unhideWhenUsed/>
    <w:rsid w:val="00071b3b"/>
    <w:pPr>
      <w:spacing w:before="0" w:after="0"/>
      <w:ind w:left="1540" w:hanging="0"/>
      <w:jc w:val="left"/>
    </w:pPr>
    <w:rPr>
      <w:rFonts w:ascii="Calibri" w:hAnsi="Calibri" w:cs="Calibri" w:asciiTheme="minorHAnsi" w:cstheme="minorHAnsi" w:hAnsiTheme="minorHAnsi"/>
      <w:sz w:val="20"/>
      <w:szCs w:val="20"/>
    </w:rPr>
  </w:style>
  <w:style w:type="numbering" w:styleId="NoList" w:default="1">
    <w:name w:val="No List"/>
    <w:uiPriority w:val="99"/>
    <w:semiHidden/>
    <w:unhideWhenUsed/>
    <w:qFormat/>
  </w:style>
  <w:style w:type="numbering" w:styleId="BerschriftmitNummerierung" w:customStyle="1">
    <w:name w:val="Überschrift mit Nummerierung"/>
    <w:uiPriority w:val="99"/>
    <w:qFormat/>
    <w:rsid w:val="00071b3b"/>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uiPriority w:val="39"/>
    <w:rsid w:val="00071b3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LibreOffice/6.4.4.2$Windows_X86_64 LibreOffice_project/3d775be2011f3886db32dfd395a6a6d1ca2630ff</Application>
  <Pages>18</Pages>
  <Words>1385</Words>
  <Characters>8035</Characters>
  <CharactersWithSpaces>8984</CharactersWithSpaces>
  <Paragraphs>342</Paragraphs>
  <Company>UMM  Universitätsmedizin Mannheim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2021-09-20T12:16:00Z</dcterms:created>
  <dc:creator>Hoyer, Carolin</dc:creator>
  <dc:description/>
  <dc:language>de-DE</dc:language>
  <cp:lastModifiedBy>Carolin Hoyer</cp:lastModifiedBy>
  <dcterms:modified xsi:type="dcterms:W3CDTF">2021-09-23T14:41:00Z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UMM  Universitätsmedizin Mannheim</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